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0127328"/>
        <w:docPartObj>
          <w:docPartGallery w:val="Cover Pages"/>
          <w:docPartUnique/>
        </w:docPartObj>
      </w:sdtPr>
      <w:sdtEndPr>
        <w:rPr>
          <w:rFonts w:ascii="Georgia" w:hAnsi="Georgia"/>
          <w:sz w:val="32"/>
          <w:szCs w:val="32"/>
        </w:rPr>
      </w:sdtEndPr>
      <w:sdtContent>
        <w:p w14:paraId="31DA898E" w14:textId="11273043" w:rsidR="003C7BA6" w:rsidRDefault="003C7BA6">
          <w:r>
            <w:rPr>
              <w:noProof/>
            </w:rPr>
            <mc:AlternateContent>
              <mc:Choice Requires="wpg">
                <w:drawing>
                  <wp:anchor distT="0" distB="0" distL="114300" distR="114300" simplePos="0" relativeHeight="251659264" behindDoc="1" locked="0" layoutInCell="1" allowOverlap="1" wp14:anchorId="27DBE587" wp14:editId="3CBFA7B9">
                    <wp:simplePos x="0" y="0"/>
                    <wp:positionH relativeFrom="page">
                      <wp:posOffset>461176</wp:posOffset>
                    </wp:positionH>
                    <wp:positionV relativeFrom="page">
                      <wp:posOffset>413468</wp:posOffset>
                    </wp:positionV>
                    <wp:extent cx="6864824" cy="6475104"/>
                    <wp:effectExtent l="0" t="0" r="0" b="1905"/>
                    <wp:wrapNone/>
                    <wp:docPr id="193" name="Group 193"/>
                    <wp:cNvGraphicFramePr/>
                    <a:graphic xmlns:a="http://schemas.openxmlformats.org/drawingml/2006/main">
                      <a:graphicData uri="http://schemas.microsoft.com/office/word/2010/wordprocessingGroup">
                        <wpg:wgp>
                          <wpg:cNvGrpSpPr/>
                          <wpg:grpSpPr>
                            <a:xfrm>
                              <a:off x="0" y="0"/>
                              <a:ext cx="6864824" cy="6475104"/>
                              <a:chOff x="0" y="0"/>
                              <a:chExt cx="6864824" cy="6475104"/>
                            </a:xfrm>
                          </wpg:grpSpPr>
                          <wps:wsp>
                            <wps:cNvPr id="194" name="Rectangle 194"/>
                            <wps:cNvSpPr/>
                            <wps:spPr>
                              <a:xfrm>
                                <a:off x="0" y="0"/>
                                <a:ext cx="6858000" cy="1371600"/>
                              </a:xfrm>
                              <a:prstGeom prst="rect">
                                <a:avLst/>
                              </a:prstGeom>
                              <a:solidFill>
                                <a:srgbClr val="0033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1262" y="3859494"/>
                                <a:ext cx="6815474" cy="2615610"/>
                              </a:xfrm>
                              <a:prstGeom prst="rect">
                                <a:avLst/>
                              </a:prstGeom>
                              <a:solidFill>
                                <a:srgbClr val="00337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hAnsi="Georgia"/>
                                      <w:color w:val="FFFFFF" w:themeColor="background1"/>
                                      <w:sz w:val="52"/>
                                      <w:szCs w:val="5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C826713" w14:textId="577C6ACC" w:rsidR="003C7BA6" w:rsidRPr="008021A7" w:rsidRDefault="003C7BA6">
                                      <w:pPr>
                                        <w:pStyle w:val="NoSpacing"/>
                                        <w:spacing w:before="120"/>
                                        <w:jc w:val="center"/>
                                        <w:rPr>
                                          <w:color w:val="FFFFFF" w:themeColor="background1"/>
                                          <w:sz w:val="52"/>
                                          <w:szCs w:val="52"/>
                                        </w:rPr>
                                      </w:pPr>
                                      <w:r w:rsidRPr="00B37DA9">
                                        <w:rPr>
                                          <w:rFonts w:ascii="Georgia" w:hAnsi="Georgia"/>
                                          <w:color w:val="FFFFFF" w:themeColor="background1"/>
                                          <w:sz w:val="52"/>
                                          <w:szCs w:val="52"/>
                                        </w:rPr>
                                        <w:t>Office of Management and Budget - Community Development Division</w:t>
                                      </w:r>
                                    </w:p>
                                  </w:sdtContent>
                                </w:sdt>
                                <w:p w14:paraId="17A685A7" w14:textId="77777777" w:rsidR="008021A7" w:rsidRDefault="008021A7">
                                  <w:pPr>
                                    <w:pStyle w:val="NoSpacing"/>
                                    <w:spacing w:before="120"/>
                                    <w:jc w:val="center"/>
                                    <w:rPr>
                                      <w:color w:val="FFFFFF" w:themeColor="background1"/>
                                    </w:rPr>
                                  </w:pPr>
                                </w:p>
                                <w:p w14:paraId="31B92DDA" w14:textId="4285875B" w:rsidR="003C7BA6" w:rsidRDefault="003C7BA6">
                                  <w:pPr>
                                    <w:pStyle w:val="NoSpacing"/>
                                    <w:spacing w:before="120"/>
                                    <w:jc w:val="center"/>
                                    <w:rPr>
                                      <w:color w:val="FFFFFF" w:themeColor="background1"/>
                                    </w:rPr>
                                  </w:pPr>
                                  <w:r>
                                    <w:rPr>
                                      <w:color w:val="FFFFFF" w:themeColor="background1"/>
                                    </w:rPr>
                                    <w:t>  414 Grant St Suite 501, Pittsburgh PA 15219</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595"/>
                                <a:ext cx="6858000" cy="2818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eorgia" w:eastAsiaTheme="majorEastAsia" w:hAnsi="Georgia" w:cstheme="majorBidi"/>
                                      <w:caps/>
                                      <w:color w:val="00337C"/>
                                      <w:sz w:val="80"/>
                                      <w:szCs w:val="80"/>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F0CDB4A" w14:textId="376EA42D" w:rsidR="003C7BA6" w:rsidRPr="008021A7" w:rsidRDefault="003C7BA6">
                                      <w:pPr>
                                        <w:pStyle w:val="NoSpacing"/>
                                        <w:jc w:val="center"/>
                                        <w:rPr>
                                          <w:rFonts w:ascii="Georgia" w:eastAsiaTheme="majorEastAsia" w:hAnsi="Georgia" w:cstheme="majorBidi"/>
                                          <w:caps/>
                                          <w:color w:val="00337C"/>
                                          <w:sz w:val="80"/>
                                          <w:szCs w:val="80"/>
                                        </w:rPr>
                                      </w:pPr>
                                      <w:r w:rsidRPr="008021A7">
                                        <w:rPr>
                                          <w:rFonts w:ascii="Georgia" w:eastAsiaTheme="majorEastAsia" w:hAnsi="Georgia" w:cstheme="majorBidi"/>
                                          <w:caps/>
                                          <w:color w:val="00337C"/>
                                          <w:sz w:val="80"/>
                                          <w:szCs w:val="80"/>
                                        </w:rPr>
                                        <w:t>City of pittsburgh citizen participation 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DBE587" id="Group 193" o:spid="_x0000_s1026" style="position:absolute;margin-left:36.3pt;margin-top:32.55pt;width:540.55pt;height:509.85pt;z-index:-251657216;mso-position-horizontal-relative:page;mso-position-vertical-relative:page" coordsize="68648,6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" fillcolor="#00337c" stroked="f" strokeweight="1pt"/>
                    <v:rect id="Rectangle 195" o:spid="_x0000_s1028" style="position:absolute;left:212;top:38594;width:68155;height:261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" fillcolor="#00337c" stroked="f" strokeweight="1pt">
                      <v:textbox inset="36pt,57.6pt,36pt,36pt">
                        <w:txbxContent>
                          <w:sdt>
                            <w:sdtPr>
                              <w:rPr>
                                <w:rFonts w:ascii="Georgia" w:hAnsi="Georgia"/>
                                <w:color w:val="FFFFFF" w:themeColor="background1"/>
                                <w:sz w:val="52"/>
                                <w:szCs w:val="5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C826713" w14:textId="577C6ACC" w:rsidR="003C7BA6" w:rsidRPr="008021A7" w:rsidRDefault="003C7BA6">
                                <w:pPr>
                                  <w:pStyle w:val="NoSpacing"/>
                                  <w:spacing w:before="120"/>
                                  <w:jc w:val="center"/>
                                  <w:rPr>
                                    <w:color w:val="FFFFFF" w:themeColor="background1"/>
                                    <w:sz w:val="52"/>
                                    <w:szCs w:val="52"/>
                                  </w:rPr>
                                </w:pPr>
                                <w:r w:rsidRPr="00B37DA9">
                                  <w:rPr>
                                    <w:rFonts w:ascii="Georgia" w:hAnsi="Georgia"/>
                                    <w:color w:val="FFFFFF" w:themeColor="background1"/>
                                    <w:sz w:val="52"/>
                                    <w:szCs w:val="52"/>
                                  </w:rPr>
                                  <w:t>Office of Management and Budget - Community Development Division</w:t>
                                </w:r>
                              </w:p>
                            </w:sdtContent>
                          </w:sdt>
                          <w:p w14:paraId="17A685A7" w14:textId="77777777" w:rsidR="008021A7" w:rsidRDefault="008021A7">
                            <w:pPr>
                              <w:pStyle w:val="NoSpacing"/>
                              <w:spacing w:before="120"/>
                              <w:jc w:val="center"/>
                              <w:rPr>
                                <w:color w:val="FFFFFF" w:themeColor="background1"/>
                              </w:rPr>
                            </w:pPr>
                          </w:p>
                          <w:p w14:paraId="31B92DDA" w14:textId="4285875B" w:rsidR="003C7BA6" w:rsidRDefault="003C7BA6">
                            <w:pPr>
                              <w:pStyle w:val="NoSpacing"/>
                              <w:spacing w:before="120"/>
                              <w:jc w:val="center"/>
                              <w:rPr>
                                <w:color w:val="FFFFFF" w:themeColor="background1"/>
                              </w:rPr>
                            </w:pPr>
                            <w:r>
                              <w:rPr>
                                <w:color w:val="FFFFFF" w:themeColor="background1"/>
                              </w:rPr>
                              <w:t>  414 Grant St Suite 501, Pittsburgh PA 15219</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5;width:68580;height:28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Georgia" w:eastAsiaTheme="majorEastAsia" w:hAnsi="Georgia" w:cstheme="majorBidi"/>
                                <w:caps/>
                                <w:color w:val="00337C"/>
                                <w:sz w:val="80"/>
                                <w:szCs w:val="80"/>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F0CDB4A" w14:textId="376EA42D" w:rsidR="003C7BA6" w:rsidRPr="008021A7" w:rsidRDefault="003C7BA6">
                                <w:pPr>
                                  <w:pStyle w:val="NoSpacing"/>
                                  <w:jc w:val="center"/>
                                  <w:rPr>
                                    <w:rFonts w:ascii="Georgia" w:eastAsiaTheme="majorEastAsia" w:hAnsi="Georgia" w:cstheme="majorBidi"/>
                                    <w:caps/>
                                    <w:color w:val="00337C"/>
                                    <w:sz w:val="80"/>
                                    <w:szCs w:val="80"/>
                                  </w:rPr>
                                </w:pPr>
                                <w:r w:rsidRPr="008021A7">
                                  <w:rPr>
                                    <w:rFonts w:ascii="Georgia" w:eastAsiaTheme="majorEastAsia" w:hAnsi="Georgia" w:cstheme="majorBidi"/>
                                    <w:caps/>
                                    <w:color w:val="00337C"/>
                                    <w:sz w:val="80"/>
                                    <w:szCs w:val="80"/>
                                  </w:rPr>
                                  <w:t>City of pittsburgh citizen participation plan</w:t>
                                </w:r>
                              </w:p>
                            </w:sdtContent>
                          </w:sdt>
                        </w:txbxContent>
                      </v:textbox>
                    </v:shape>
                    <w10:wrap anchorx="page" anchory="page"/>
                  </v:group>
                </w:pict>
              </mc:Fallback>
            </mc:AlternateContent>
          </w:r>
        </w:p>
        <w:p w14:paraId="7839AA0E" w14:textId="52835DA3" w:rsidR="003C7BA6" w:rsidRDefault="00EE313F">
          <w:pPr>
            <w:rPr>
              <w:rFonts w:ascii="Georgia" w:hAnsi="Georgia"/>
              <w:sz w:val="32"/>
              <w:szCs w:val="32"/>
            </w:rPr>
          </w:pPr>
          <w:r>
            <w:rPr>
              <w:rFonts w:ascii="Georgia" w:hAnsi="Georgia"/>
              <w:noProof/>
              <w:sz w:val="32"/>
              <w:szCs w:val="32"/>
            </w:rPr>
            <mc:AlternateContent>
              <mc:Choice Requires="wps">
                <w:drawing>
                  <wp:anchor distT="0" distB="0" distL="114300" distR="114300" simplePos="0" relativeHeight="251661312" behindDoc="1" locked="0" layoutInCell="1" allowOverlap="1" wp14:anchorId="6AC512EA" wp14:editId="0546FFBF">
                    <wp:simplePos x="0" y="0"/>
                    <wp:positionH relativeFrom="margin">
                      <wp:align>center</wp:align>
                    </wp:positionH>
                    <wp:positionV relativeFrom="paragraph">
                      <wp:posOffset>6922770</wp:posOffset>
                    </wp:positionV>
                    <wp:extent cx="4295140" cy="821055"/>
                    <wp:effectExtent l="0" t="0" r="10160" b="17145"/>
                    <wp:wrapSquare wrapText="bothSides"/>
                    <wp:docPr id="2" name="Text Box 2"/>
                    <wp:cNvGraphicFramePr/>
                    <a:graphic xmlns:a="http://schemas.openxmlformats.org/drawingml/2006/main">
                      <a:graphicData uri="http://schemas.microsoft.com/office/word/2010/wordprocessingShape">
                        <wps:wsp>
                          <wps:cNvSpPr txBox="1"/>
                          <wps:spPr>
                            <a:xfrm>
                              <a:off x="0" y="0"/>
                              <a:ext cx="4295140" cy="821267"/>
                            </a:xfrm>
                            <a:prstGeom prst="rect">
                              <a:avLst/>
                            </a:prstGeom>
                            <a:solidFill>
                              <a:schemeClr val="lt1"/>
                            </a:solidFill>
                            <a:ln w="6350">
                              <a:solidFill>
                                <a:prstClr val="black"/>
                              </a:solidFill>
                            </a:ln>
                          </wps:spPr>
                          <wps:txbx>
                            <w:txbxContent>
                              <w:p w14:paraId="66F1D2C8" w14:textId="016131A8" w:rsidR="007F407A" w:rsidRDefault="00A00264" w:rsidP="00B37DA9">
                                <w:pPr>
                                  <w:jc w:val="center"/>
                                  <w:rPr>
                                    <w:rFonts w:ascii="Garamond" w:hAnsi="Garamond"/>
                                    <w:sz w:val="40"/>
                                    <w:szCs w:val="40"/>
                                  </w:rPr>
                                </w:pPr>
                                <w:r w:rsidRPr="00B37DA9">
                                  <w:rPr>
                                    <w:rFonts w:ascii="Garamond" w:hAnsi="Garamond"/>
                                    <w:sz w:val="40"/>
                                    <w:szCs w:val="40"/>
                                  </w:rPr>
                                  <w:t xml:space="preserve">Draft for public comment </w:t>
                                </w:r>
                              </w:p>
                              <w:p w14:paraId="417E8388" w14:textId="2612C6C1" w:rsidR="00EE313F" w:rsidRPr="00B37DA9" w:rsidRDefault="00EE313F" w:rsidP="00B37DA9">
                                <w:pPr>
                                  <w:jc w:val="center"/>
                                  <w:rPr>
                                    <w:rFonts w:ascii="Garamond" w:hAnsi="Garamond"/>
                                    <w:sz w:val="40"/>
                                    <w:szCs w:val="40"/>
                                  </w:rPr>
                                </w:pPr>
                                <w:r>
                                  <w:rPr>
                                    <w:rFonts w:ascii="Garamond" w:hAnsi="Garamond"/>
                                    <w:sz w:val="40"/>
                                    <w:szCs w:val="40"/>
                                  </w:rPr>
                                  <w:t>September 11 – October 1</w:t>
                                </w:r>
                                <w:r w:rsidR="00357FF5">
                                  <w:rPr>
                                    <w:rFonts w:ascii="Garamond" w:hAnsi="Garamond"/>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12EA" id="Text Box 2" o:spid="_x0000_s1030" type="#_x0000_t202" style="position:absolute;margin-left:0;margin-top:545.1pt;width:338.2pt;height:64.6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" fillcolor="white [3201]" strokeweight=".5pt">
                    <v:textbox>
                      <w:txbxContent>
                        <w:p w14:paraId="66F1D2C8" w14:textId="016131A8" w:rsidR="007F407A" w:rsidRDefault="00A00264" w:rsidP="00B37DA9">
                          <w:pPr>
                            <w:jc w:val="center"/>
                            <w:rPr>
                              <w:rFonts w:ascii="Garamond" w:hAnsi="Garamond"/>
                              <w:sz w:val="40"/>
                              <w:szCs w:val="40"/>
                            </w:rPr>
                          </w:pPr>
                          <w:r w:rsidRPr="00B37DA9">
                            <w:rPr>
                              <w:rFonts w:ascii="Garamond" w:hAnsi="Garamond"/>
                              <w:sz w:val="40"/>
                              <w:szCs w:val="40"/>
                            </w:rPr>
                            <w:t xml:space="preserve">Draft for public comment </w:t>
                          </w:r>
                        </w:p>
                        <w:p w14:paraId="417E8388" w14:textId="2612C6C1" w:rsidR="00EE313F" w:rsidRPr="00B37DA9" w:rsidRDefault="00EE313F" w:rsidP="00B37DA9">
                          <w:pPr>
                            <w:jc w:val="center"/>
                            <w:rPr>
                              <w:rFonts w:ascii="Garamond" w:hAnsi="Garamond"/>
                              <w:sz w:val="40"/>
                              <w:szCs w:val="40"/>
                            </w:rPr>
                          </w:pPr>
                          <w:r>
                            <w:rPr>
                              <w:rFonts w:ascii="Garamond" w:hAnsi="Garamond"/>
                              <w:sz w:val="40"/>
                              <w:szCs w:val="40"/>
                            </w:rPr>
                            <w:t>September 11 – October 1</w:t>
                          </w:r>
                          <w:r w:rsidR="00357FF5">
                            <w:rPr>
                              <w:rFonts w:ascii="Garamond" w:hAnsi="Garamond"/>
                              <w:sz w:val="40"/>
                              <w:szCs w:val="40"/>
                            </w:rPr>
                            <w:t>3</w:t>
                          </w:r>
                        </w:p>
                      </w:txbxContent>
                    </v:textbox>
                    <w10:wrap type="square" anchorx="margin"/>
                  </v:shape>
                </w:pict>
              </mc:Fallback>
            </mc:AlternateContent>
          </w:r>
          <w:r w:rsidR="00D442BE">
            <w:rPr>
              <w:rFonts w:ascii="Georgia" w:hAnsi="Georgia"/>
              <w:noProof/>
              <w:sz w:val="32"/>
              <w:szCs w:val="32"/>
            </w:rPr>
            <mc:AlternateContent>
              <mc:Choice Requires="wps">
                <w:drawing>
                  <wp:anchor distT="0" distB="0" distL="114300" distR="114300" simplePos="0" relativeHeight="251660288" behindDoc="0" locked="0" layoutInCell="1" allowOverlap="1" wp14:anchorId="6B977BBC" wp14:editId="7C674F15">
                    <wp:simplePos x="0" y="0"/>
                    <wp:positionH relativeFrom="column">
                      <wp:posOffset>-431800</wp:posOffset>
                    </wp:positionH>
                    <wp:positionV relativeFrom="paragraph">
                      <wp:posOffset>4938183</wp:posOffset>
                    </wp:positionV>
                    <wp:extent cx="6810864" cy="3390900"/>
                    <wp:effectExtent l="0" t="0" r="9525" b="0"/>
                    <wp:wrapNone/>
                    <wp:docPr id="1" name="Rectangle 1"/>
                    <wp:cNvGraphicFramePr/>
                    <a:graphic xmlns:a="http://schemas.openxmlformats.org/drawingml/2006/main">
                      <a:graphicData uri="http://schemas.microsoft.com/office/word/2010/wordprocessingShape">
                        <wps:wsp>
                          <wps:cNvSpPr/>
                          <wps:spPr>
                            <a:xfrm>
                              <a:off x="0" y="0"/>
                              <a:ext cx="6810864" cy="3390900"/>
                            </a:xfrm>
                            <a:prstGeom prst="rect">
                              <a:avLst/>
                            </a:prstGeom>
                            <a:solidFill>
                              <a:srgbClr val="0033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37C5A" id="Rectangle 1" o:spid="_x0000_s1026" style="position:absolute;margin-left:-34pt;margin-top:388.85pt;width:536.3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" fillcolor="#00337c" stroked="f" strokeweight="1pt"/>
                </w:pict>
              </mc:Fallback>
            </mc:AlternateContent>
          </w:r>
          <w:r w:rsidR="003C7BA6">
            <w:rPr>
              <w:rFonts w:ascii="Georgia" w:hAnsi="Georgia"/>
              <w:sz w:val="32"/>
              <w:szCs w:val="32"/>
            </w:rPr>
            <w:br w:type="page"/>
          </w:r>
        </w:p>
      </w:sdtContent>
    </w:sdt>
    <w:p w14:paraId="08C30472" w14:textId="6F85B9E6" w:rsidR="00B6692A" w:rsidRPr="00B6692A" w:rsidRDefault="00B6692A" w:rsidP="00B6692A">
      <w:pPr>
        <w:pStyle w:val="TOC1"/>
        <w:rPr>
          <w:rFonts w:ascii="Georgia" w:hAnsi="Georgia"/>
          <w:sz w:val="32"/>
          <w:szCs w:val="32"/>
        </w:rPr>
      </w:pPr>
      <w:r>
        <w:rPr>
          <w:rFonts w:ascii="Georgia" w:hAnsi="Georgia"/>
          <w:sz w:val="32"/>
          <w:szCs w:val="32"/>
        </w:rPr>
        <w:lastRenderedPageBreak/>
        <w:t>Table of Contents</w:t>
      </w:r>
    </w:p>
    <w:p w14:paraId="7A24B000" w14:textId="066FC41B" w:rsidR="00F60619" w:rsidRPr="00F60619" w:rsidRDefault="00F60619" w:rsidP="00B6692A">
      <w:pPr>
        <w:pStyle w:val="TOC1"/>
        <w:rPr>
          <w:rFonts w:asciiTheme="minorHAnsi" w:eastAsiaTheme="minorEastAsia" w:hAnsiTheme="minorHAnsi"/>
          <w:noProof/>
          <w:sz w:val="22"/>
        </w:rPr>
      </w:pPr>
      <w:r w:rsidRPr="00F60619">
        <w:rPr>
          <w:rFonts w:eastAsia="Times New Roman"/>
        </w:rPr>
        <w:fldChar w:fldCharType="begin"/>
      </w:r>
      <w:r w:rsidRPr="00F60619">
        <w:rPr>
          <w:rFonts w:eastAsia="Times New Roman"/>
        </w:rPr>
        <w:instrText xml:space="preserve"> TOC \o "1-3" \u </w:instrText>
      </w:r>
      <w:r w:rsidRPr="00F60619">
        <w:rPr>
          <w:rFonts w:eastAsia="Times New Roman"/>
        </w:rPr>
        <w:fldChar w:fldCharType="separate"/>
      </w:r>
      <w:r w:rsidRPr="00F60619">
        <w:rPr>
          <w:rFonts w:eastAsia="Times New Roman"/>
          <w:noProof/>
        </w:rPr>
        <w:t>Introduction</w:t>
      </w:r>
      <w:r w:rsidRPr="00F60619">
        <w:rPr>
          <w:noProof/>
        </w:rPr>
        <w:tab/>
      </w:r>
      <w:r w:rsidRPr="00F60619">
        <w:rPr>
          <w:noProof/>
        </w:rPr>
        <w:fldChar w:fldCharType="begin"/>
      </w:r>
      <w:r w:rsidRPr="00F60619">
        <w:rPr>
          <w:noProof/>
        </w:rPr>
        <w:instrText xml:space="preserve"> PAGEREF _Toc206420749 \h </w:instrText>
      </w:r>
      <w:r w:rsidRPr="00F60619">
        <w:rPr>
          <w:noProof/>
        </w:rPr>
      </w:r>
      <w:r w:rsidRPr="00F60619">
        <w:rPr>
          <w:noProof/>
        </w:rPr>
        <w:fldChar w:fldCharType="separate"/>
      </w:r>
      <w:r w:rsidRPr="00F60619">
        <w:rPr>
          <w:noProof/>
        </w:rPr>
        <w:t>1</w:t>
      </w:r>
      <w:r w:rsidRPr="00F60619">
        <w:rPr>
          <w:noProof/>
        </w:rPr>
        <w:fldChar w:fldCharType="end"/>
      </w:r>
    </w:p>
    <w:p w14:paraId="6C80EC74" w14:textId="43383371"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Code of Federal Regulations for Citizen Participation:</w:t>
      </w:r>
      <w:r w:rsidRPr="00F60619">
        <w:rPr>
          <w:rFonts w:ascii="Times New Roman" w:eastAsia="Times New Roman" w:hAnsi="Times New Roman"/>
          <w:noProof/>
        </w:rPr>
        <w:t> </w:t>
      </w:r>
      <w:r w:rsidRPr="00F60619">
        <w:rPr>
          <w:noProof/>
        </w:rPr>
        <w:tab/>
      </w:r>
      <w:r w:rsidRPr="00F60619">
        <w:rPr>
          <w:noProof/>
        </w:rPr>
        <w:fldChar w:fldCharType="begin"/>
      </w:r>
      <w:r w:rsidRPr="00F60619">
        <w:rPr>
          <w:noProof/>
        </w:rPr>
        <w:instrText xml:space="preserve"> PAGEREF _Toc206420750 \h </w:instrText>
      </w:r>
      <w:r w:rsidRPr="00F60619">
        <w:rPr>
          <w:noProof/>
        </w:rPr>
      </w:r>
      <w:r w:rsidRPr="00F60619">
        <w:rPr>
          <w:noProof/>
        </w:rPr>
        <w:fldChar w:fldCharType="separate"/>
      </w:r>
      <w:r w:rsidRPr="00F60619">
        <w:rPr>
          <w:noProof/>
        </w:rPr>
        <w:t>2</w:t>
      </w:r>
      <w:r w:rsidRPr="00F60619">
        <w:rPr>
          <w:noProof/>
        </w:rPr>
        <w:fldChar w:fldCharType="end"/>
      </w:r>
    </w:p>
    <w:p w14:paraId="28FC131B" w14:textId="34D2D51B"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Responsible Entity</w:t>
      </w:r>
      <w:r w:rsidRPr="00F60619">
        <w:rPr>
          <w:noProof/>
        </w:rPr>
        <w:tab/>
      </w:r>
      <w:r w:rsidRPr="00F60619">
        <w:rPr>
          <w:noProof/>
        </w:rPr>
        <w:fldChar w:fldCharType="begin"/>
      </w:r>
      <w:r w:rsidRPr="00F60619">
        <w:rPr>
          <w:noProof/>
        </w:rPr>
        <w:instrText xml:space="preserve"> PAGEREF _Toc206420751 \h </w:instrText>
      </w:r>
      <w:r w:rsidRPr="00F60619">
        <w:rPr>
          <w:noProof/>
        </w:rPr>
      </w:r>
      <w:r w:rsidRPr="00F60619">
        <w:rPr>
          <w:noProof/>
        </w:rPr>
        <w:fldChar w:fldCharType="separate"/>
      </w:r>
      <w:r w:rsidRPr="00F60619">
        <w:rPr>
          <w:noProof/>
        </w:rPr>
        <w:t>2</w:t>
      </w:r>
      <w:r w:rsidRPr="00F60619">
        <w:rPr>
          <w:noProof/>
        </w:rPr>
        <w:fldChar w:fldCharType="end"/>
      </w:r>
    </w:p>
    <w:p w14:paraId="6975BB1D" w14:textId="3B6D613F" w:rsidR="00F60619" w:rsidRPr="00F60619" w:rsidRDefault="00F60619" w:rsidP="00B6692A">
      <w:pPr>
        <w:pStyle w:val="TOC1"/>
        <w:rPr>
          <w:rFonts w:asciiTheme="minorHAnsi" w:eastAsiaTheme="minorEastAsia" w:hAnsiTheme="minorHAnsi"/>
          <w:noProof/>
          <w:sz w:val="22"/>
        </w:rPr>
      </w:pPr>
      <w:r w:rsidRPr="00F60619">
        <w:rPr>
          <w:rFonts w:eastAsia="Times New Roman"/>
          <w:noProof/>
        </w:rPr>
        <w:t>Citizen Participation</w:t>
      </w:r>
      <w:r w:rsidRPr="00F60619">
        <w:rPr>
          <w:noProof/>
        </w:rPr>
        <w:tab/>
      </w:r>
      <w:r w:rsidRPr="00F60619">
        <w:rPr>
          <w:noProof/>
        </w:rPr>
        <w:fldChar w:fldCharType="begin"/>
      </w:r>
      <w:r w:rsidRPr="00F60619">
        <w:rPr>
          <w:noProof/>
        </w:rPr>
        <w:instrText xml:space="preserve"> PAGEREF _Toc206420752 \h </w:instrText>
      </w:r>
      <w:r w:rsidRPr="00F60619">
        <w:rPr>
          <w:noProof/>
        </w:rPr>
      </w:r>
      <w:r w:rsidRPr="00F60619">
        <w:rPr>
          <w:noProof/>
        </w:rPr>
        <w:fldChar w:fldCharType="separate"/>
      </w:r>
      <w:r w:rsidRPr="00F60619">
        <w:rPr>
          <w:noProof/>
        </w:rPr>
        <w:t>2</w:t>
      </w:r>
      <w:r w:rsidRPr="00F60619">
        <w:rPr>
          <w:noProof/>
        </w:rPr>
        <w:fldChar w:fldCharType="end"/>
      </w:r>
    </w:p>
    <w:p w14:paraId="64982C3D" w14:textId="5316B13F"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Access to Participation</w:t>
      </w:r>
      <w:r w:rsidRPr="00F60619">
        <w:rPr>
          <w:noProof/>
        </w:rPr>
        <w:tab/>
      </w:r>
      <w:r w:rsidRPr="00F60619">
        <w:rPr>
          <w:noProof/>
        </w:rPr>
        <w:fldChar w:fldCharType="begin"/>
      </w:r>
      <w:r w:rsidRPr="00F60619">
        <w:rPr>
          <w:noProof/>
        </w:rPr>
        <w:instrText xml:space="preserve"> PAGEREF _Toc206420753 \h </w:instrText>
      </w:r>
      <w:r w:rsidRPr="00F60619">
        <w:rPr>
          <w:noProof/>
        </w:rPr>
      </w:r>
      <w:r w:rsidRPr="00F60619">
        <w:rPr>
          <w:noProof/>
        </w:rPr>
        <w:fldChar w:fldCharType="separate"/>
      </w:r>
      <w:r w:rsidRPr="00F60619">
        <w:rPr>
          <w:noProof/>
        </w:rPr>
        <w:t>3</w:t>
      </w:r>
      <w:r w:rsidRPr="00F60619">
        <w:rPr>
          <w:noProof/>
        </w:rPr>
        <w:fldChar w:fldCharType="end"/>
      </w:r>
    </w:p>
    <w:p w14:paraId="3CE5FECC" w14:textId="2AD4E077"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Accommodations</w:t>
      </w:r>
      <w:r w:rsidRPr="00F60619">
        <w:rPr>
          <w:noProof/>
        </w:rPr>
        <w:tab/>
      </w:r>
      <w:r w:rsidRPr="00F60619">
        <w:rPr>
          <w:noProof/>
        </w:rPr>
        <w:fldChar w:fldCharType="begin"/>
      </w:r>
      <w:r w:rsidRPr="00F60619">
        <w:rPr>
          <w:noProof/>
        </w:rPr>
        <w:instrText xml:space="preserve"> PAGEREF _Toc206420754 \h </w:instrText>
      </w:r>
      <w:r w:rsidRPr="00F60619">
        <w:rPr>
          <w:noProof/>
        </w:rPr>
      </w:r>
      <w:r w:rsidRPr="00F60619">
        <w:rPr>
          <w:noProof/>
        </w:rPr>
        <w:fldChar w:fldCharType="separate"/>
      </w:r>
      <w:r w:rsidRPr="00F60619">
        <w:rPr>
          <w:noProof/>
        </w:rPr>
        <w:t>3</w:t>
      </w:r>
      <w:r w:rsidRPr="00F60619">
        <w:rPr>
          <w:noProof/>
        </w:rPr>
        <w:fldChar w:fldCharType="end"/>
      </w:r>
    </w:p>
    <w:p w14:paraId="5E6C9B65" w14:textId="1F7529B2"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Access to Records</w:t>
      </w:r>
      <w:r w:rsidRPr="00F60619">
        <w:rPr>
          <w:noProof/>
        </w:rPr>
        <w:tab/>
      </w:r>
      <w:r w:rsidRPr="00F60619">
        <w:rPr>
          <w:noProof/>
        </w:rPr>
        <w:fldChar w:fldCharType="begin"/>
      </w:r>
      <w:r w:rsidRPr="00F60619">
        <w:rPr>
          <w:noProof/>
        </w:rPr>
        <w:instrText xml:space="preserve"> PAGEREF _Toc206420755 \h </w:instrText>
      </w:r>
      <w:r w:rsidRPr="00F60619">
        <w:rPr>
          <w:noProof/>
        </w:rPr>
      </w:r>
      <w:r w:rsidRPr="00F60619">
        <w:rPr>
          <w:noProof/>
        </w:rPr>
        <w:fldChar w:fldCharType="separate"/>
      </w:r>
      <w:r w:rsidRPr="00F60619">
        <w:rPr>
          <w:noProof/>
        </w:rPr>
        <w:t>4</w:t>
      </w:r>
      <w:r w:rsidRPr="00F60619">
        <w:rPr>
          <w:noProof/>
        </w:rPr>
        <w:fldChar w:fldCharType="end"/>
      </w:r>
    </w:p>
    <w:p w14:paraId="07924FE1" w14:textId="4FDBF36C" w:rsidR="00F60619" w:rsidRPr="00F60619" w:rsidRDefault="00F60619" w:rsidP="00B6692A">
      <w:pPr>
        <w:pStyle w:val="TOC1"/>
        <w:rPr>
          <w:rFonts w:asciiTheme="minorHAnsi" w:eastAsiaTheme="minorEastAsia" w:hAnsiTheme="minorHAnsi"/>
          <w:noProof/>
          <w:sz w:val="22"/>
        </w:rPr>
      </w:pPr>
      <w:r w:rsidRPr="00F60619">
        <w:rPr>
          <w:rFonts w:eastAsia="Times New Roman"/>
          <w:noProof/>
        </w:rPr>
        <w:t>Communication</w:t>
      </w:r>
      <w:r w:rsidRPr="00F60619">
        <w:rPr>
          <w:noProof/>
        </w:rPr>
        <w:tab/>
      </w:r>
      <w:r w:rsidRPr="00F60619">
        <w:rPr>
          <w:noProof/>
        </w:rPr>
        <w:fldChar w:fldCharType="begin"/>
      </w:r>
      <w:r w:rsidRPr="00F60619">
        <w:rPr>
          <w:noProof/>
        </w:rPr>
        <w:instrText xml:space="preserve"> PAGEREF _Toc206420756 \h </w:instrText>
      </w:r>
      <w:r w:rsidRPr="00F60619">
        <w:rPr>
          <w:noProof/>
        </w:rPr>
      </w:r>
      <w:r w:rsidRPr="00F60619">
        <w:rPr>
          <w:noProof/>
        </w:rPr>
        <w:fldChar w:fldCharType="separate"/>
      </w:r>
      <w:r w:rsidRPr="00F60619">
        <w:rPr>
          <w:noProof/>
        </w:rPr>
        <w:t>4</w:t>
      </w:r>
      <w:r w:rsidRPr="00F60619">
        <w:rPr>
          <w:noProof/>
        </w:rPr>
        <w:fldChar w:fldCharType="end"/>
      </w:r>
    </w:p>
    <w:p w14:paraId="130F2A95" w14:textId="2FC9042A"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Public Notification</w:t>
      </w:r>
      <w:r w:rsidRPr="00F60619">
        <w:rPr>
          <w:noProof/>
        </w:rPr>
        <w:tab/>
      </w:r>
      <w:r w:rsidRPr="00F60619">
        <w:rPr>
          <w:noProof/>
        </w:rPr>
        <w:fldChar w:fldCharType="begin"/>
      </w:r>
      <w:r w:rsidRPr="00F60619">
        <w:rPr>
          <w:noProof/>
        </w:rPr>
        <w:instrText xml:space="preserve"> PAGEREF _Toc206420757 \h </w:instrText>
      </w:r>
      <w:r w:rsidRPr="00F60619">
        <w:rPr>
          <w:noProof/>
        </w:rPr>
      </w:r>
      <w:r w:rsidRPr="00F60619">
        <w:rPr>
          <w:noProof/>
        </w:rPr>
        <w:fldChar w:fldCharType="separate"/>
      </w:r>
      <w:r w:rsidRPr="00F60619">
        <w:rPr>
          <w:noProof/>
        </w:rPr>
        <w:t>4</w:t>
      </w:r>
      <w:r w:rsidRPr="00F60619">
        <w:rPr>
          <w:noProof/>
        </w:rPr>
        <w:fldChar w:fldCharType="end"/>
      </w:r>
    </w:p>
    <w:p w14:paraId="47E14050" w14:textId="468D9841"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Public Hearings</w:t>
      </w:r>
      <w:r w:rsidRPr="00F60619">
        <w:rPr>
          <w:noProof/>
        </w:rPr>
        <w:tab/>
      </w:r>
      <w:r w:rsidRPr="00F60619">
        <w:rPr>
          <w:noProof/>
        </w:rPr>
        <w:fldChar w:fldCharType="begin"/>
      </w:r>
      <w:r w:rsidRPr="00F60619">
        <w:rPr>
          <w:noProof/>
        </w:rPr>
        <w:instrText xml:space="preserve"> PAGEREF _Toc206420758 \h </w:instrText>
      </w:r>
      <w:r w:rsidRPr="00F60619">
        <w:rPr>
          <w:noProof/>
        </w:rPr>
      </w:r>
      <w:r w:rsidRPr="00F60619">
        <w:rPr>
          <w:noProof/>
        </w:rPr>
        <w:fldChar w:fldCharType="separate"/>
      </w:r>
      <w:r w:rsidRPr="00F60619">
        <w:rPr>
          <w:noProof/>
        </w:rPr>
        <w:t>5</w:t>
      </w:r>
      <w:r w:rsidRPr="00F60619">
        <w:rPr>
          <w:noProof/>
        </w:rPr>
        <w:fldChar w:fldCharType="end"/>
      </w:r>
    </w:p>
    <w:p w14:paraId="276D2105" w14:textId="18CEDEA6"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Public Comments</w:t>
      </w:r>
      <w:r w:rsidRPr="00F60619">
        <w:rPr>
          <w:noProof/>
        </w:rPr>
        <w:tab/>
      </w:r>
      <w:r w:rsidRPr="00F60619">
        <w:rPr>
          <w:noProof/>
        </w:rPr>
        <w:fldChar w:fldCharType="begin"/>
      </w:r>
      <w:r w:rsidRPr="00F60619">
        <w:rPr>
          <w:noProof/>
        </w:rPr>
        <w:instrText xml:space="preserve"> PAGEREF _Toc206420759 \h </w:instrText>
      </w:r>
      <w:r w:rsidRPr="00F60619">
        <w:rPr>
          <w:noProof/>
        </w:rPr>
      </w:r>
      <w:r w:rsidRPr="00F60619">
        <w:rPr>
          <w:noProof/>
        </w:rPr>
        <w:fldChar w:fldCharType="separate"/>
      </w:r>
      <w:r w:rsidRPr="00F60619">
        <w:rPr>
          <w:noProof/>
        </w:rPr>
        <w:t>5</w:t>
      </w:r>
      <w:r w:rsidRPr="00F60619">
        <w:rPr>
          <w:noProof/>
        </w:rPr>
        <w:fldChar w:fldCharType="end"/>
      </w:r>
    </w:p>
    <w:p w14:paraId="20987C22" w14:textId="5ECBC861" w:rsidR="00F60619" w:rsidRPr="00F60619" w:rsidRDefault="00F60619" w:rsidP="00B6692A">
      <w:pPr>
        <w:pStyle w:val="TOC1"/>
        <w:rPr>
          <w:rFonts w:asciiTheme="minorHAnsi" w:eastAsiaTheme="minorEastAsia" w:hAnsiTheme="minorHAnsi"/>
          <w:noProof/>
          <w:sz w:val="22"/>
        </w:rPr>
      </w:pPr>
      <w:r w:rsidRPr="00F60619">
        <w:rPr>
          <w:noProof/>
        </w:rPr>
        <w:t>Criteria for Public Notice, Hearings, and Comment Periods</w:t>
      </w:r>
      <w:r w:rsidRPr="00F60619">
        <w:rPr>
          <w:noProof/>
        </w:rPr>
        <w:tab/>
      </w:r>
      <w:r w:rsidRPr="00F60619">
        <w:rPr>
          <w:noProof/>
        </w:rPr>
        <w:fldChar w:fldCharType="begin"/>
      </w:r>
      <w:r w:rsidRPr="00F60619">
        <w:rPr>
          <w:noProof/>
        </w:rPr>
        <w:instrText xml:space="preserve"> PAGEREF _Toc206420760 \h </w:instrText>
      </w:r>
      <w:r w:rsidRPr="00F60619">
        <w:rPr>
          <w:noProof/>
        </w:rPr>
      </w:r>
      <w:r w:rsidRPr="00F60619">
        <w:rPr>
          <w:noProof/>
        </w:rPr>
        <w:fldChar w:fldCharType="separate"/>
      </w:r>
      <w:r w:rsidRPr="00F60619">
        <w:rPr>
          <w:noProof/>
        </w:rPr>
        <w:t>6</w:t>
      </w:r>
      <w:r w:rsidRPr="00F60619">
        <w:rPr>
          <w:noProof/>
        </w:rPr>
        <w:fldChar w:fldCharType="end"/>
      </w:r>
    </w:p>
    <w:p w14:paraId="14DEEA7D" w14:textId="6A7A29E3"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Summary graph</w:t>
      </w:r>
      <w:r w:rsidRPr="00F60619">
        <w:rPr>
          <w:noProof/>
        </w:rPr>
        <w:tab/>
      </w:r>
      <w:r w:rsidRPr="00F60619">
        <w:rPr>
          <w:noProof/>
        </w:rPr>
        <w:fldChar w:fldCharType="begin"/>
      </w:r>
      <w:r w:rsidRPr="00F60619">
        <w:rPr>
          <w:noProof/>
        </w:rPr>
        <w:instrText xml:space="preserve"> PAGEREF _Toc206420761 \h </w:instrText>
      </w:r>
      <w:r w:rsidRPr="00F60619">
        <w:rPr>
          <w:noProof/>
        </w:rPr>
      </w:r>
      <w:r w:rsidRPr="00F60619">
        <w:rPr>
          <w:noProof/>
        </w:rPr>
        <w:fldChar w:fldCharType="separate"/>
      </w:r>
      <w:r w:rsidRPr="00F60619">
        <w:rPr>
          <w:noProof/>
        </w:rPr>
        <w:t>6</w:t>
      </w:r>
      <w:r w:rsidRPr="00F60619">
        <w:rPr>
          <w:noProof/>
        </w:rPr>
        <w:fldChar w:fldCharType="end"/>
      </w:r>
    </w:p>
    <w:p w14:paraId="46D6717C" w14:textId="6378C5B5"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Five-Year Consolidated Plan (Con Plan)/Annual Action Plan (AAP)</w:t>
      </w:r>
      <w:r w:rsidRPr="00F60619">
        <w:rPr>
          <w:noProof/>
        </w:rPr>
        <w:tab/>
      </w:r>
      <w:r w:rsidRPr="00F60619">
        <w:rPr>
          <w:noProof/>
        </w:rPr>
        <w:fldChar w:fldCharType="begin"/>
      </w:r>
      <w:r w:rsidRPr="00F60619">
        <w:rPr>
          <w:noProof/>
        </w:rPr>
        <w:instrText xml:space="preserve"> PAGEREF _Toc206420762 \h </w:instrText>
      </w:r>
      <w:r w:rsidRPr="00F60619">
        <w:rPr>
          <w:noProof/>
        </w:rPr>
      </w:r>
      <w:r w:rsidRPr="00F60619">
        <w:rPr>
          <w:noProof/>
        </w:rPr>
        <w:fldChar w:fldCharType="separate"/>
      </w:r>
      <w:r w:rsidRPr="00F60619">
        <w:rPr>
          <w:noProof/>
        </w:rPr>
        <w:t>6</w:t>
      </w:r>
      <w:r w:rsidRPr="00F60619">
        <w:rPr>
          <w:noProof/>
        </w:rPr>
        <w:fldChar w:fldCharType="end"/>
      </w:r>
    </w:p>
    <w:p w14:paraId="2BCC851B" w14:textId="66641505"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Consolidated Annual Performance Evaluation Review (CAPER)</w:t>
      </w:r>
      <w:r w:rsidRPr="00F60619">
        <w:rPr>
          <w:noProof/>
        </w:rPr>
        <w:tab/>
      </w:r>
      <w:r w:rsidRPr="00F60619">
        <w:rPr>
          <w:noProof/>
        </w:rPr>
        <w:fldChar w:fldCharType="begin"/>
      </w:r>
      <w:r w:rsidRPr="00F60619">
        <w:rPr>
          <w:noProof/>
        </w:rPr>
        <w:instrText xml:space="preserve"> PAGEREF _Toc206420763 \h </w:instrText>
      </w:r>
      <w:r w:rsidRPr="00F60619">
        <w:rPr>
          <w:noProof/>
        </w:rPr>
      </w:r>
      <w:r w:rsidRPr="00F60619">
        <w:rPr>
          <w:noProof/>
        </w:rPr>
        <w:fldChar w:fldCharType="separate"/>
      </w:r>
      <w:r w:rsidRPr="00F60619">
        <w:rPr>
          <w:noProof/>
        </w:rPr>
        <w:t>7</w:t>
      </w:r>
      <w:r w:rsidRPr="00F60619">
        <w:rPr>
          <w:noProof/>
        </w:rPr>
        <w:fldChar w:fldCharType="end"/>
      </w:r>
    </w:p>
    <w:p w14:paraId="601B153A" w14:textId="195B37B9"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Substantial Amendment</w:t>
      </w:r>
      <w:r w:rsidRPr="00F60619">
        <w:rPr>
          <w:noProof/>
        </w:rPr>
        <w:tab/>
      </w:r>
      <w:r w:rsidRPr="00F60619">
        <w:rPr>
          <w:noProof/>
        </w:rPr>
        <w:fldChar w:fldCharType="begin"/>
      </w:r>
      <w:r w:rsidRPr="00F60619">
        <w:rPr>
          <w:noProof/>
        </w:rPr>
        <w:instrText xml:space="preserve"> PAGEREF _Toc206420764 \h </w:instrText>
      </w:r>
      <w:r w:rsidRPr="00F60619">
        <w:rPr>
          <w:noProof/>
        </w:rPr>
      </w:r>
      <w:r w:rsidRPr="00F60619">
        <w:rPr>
          <w:noProof/>
        </w:rPr>
        <w:fldChar w:fldCharType="separate"/>
      </w:r>
      <w:r w:rsidRPr="00F60619">
        <w:rPr>
          <w:noProof/>
        </w:rPr>
        <w:t>7</w:t>
      </w:r>
      <w:r w:rsidRPr="00F60619">
        <w:rPr>
          <w:noProof/>
        </w:rPr>
        <w:fldChar w:fldCharType="end"/>
      </w:r>
    </w:p>
    <w:p w14:paraId="0A0A49A9" w14:textId="22FFF3EB"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Environmental Review Records</w:t>
      </w:r>
      <w:r w:rsidRPr="00F60619">
        <w:rPr>
          <w:noProof/>
        </w:rPr>
        <w:tab/>
      </w:r>
      <w:r w:rsidRPr="00F60619">
        <w:rPr>
          <w:noProof/>
        </w:rPr>
        <w:fldChar w:fldCharType="begin"/>
      </w:r>
      <w:r w:rsidRPr="00F60619">
        <w:rPr>
          <w:noProof/>
        </w:rPr>
        <w:instrText xml:space="preserve"> PAGEREF _Toc206420765 \h </w:instrText>
      </w:r>
      <w:r w:rsidRPr="00F60619">
        <w:rPr>
          <w:noProof/>
        </w:rPr>
      </w:r>
      <w:r w:rsidRPr="00F60619">
        <w:rPr>
          <w:noProof/>
        </w:rPr>
        <w:fldChar w:fldCharType="separate"/>
      </w:r>
      <w:r w:rsidRPr="00F60619">
        <w:rPr>
          <w:noProof/>
        </w:rPr>
        <w:t>8</w:t>
      </w:r>
      <w:r w:rsidRPr="00F60619">
        <w:rPr>
          <w:noProof/>
        </w:rPr>
        <w:fldChar w:fldCharType="end"/>
      </w:r>
    </w:p>
    <w:p w14:paraId="47B887F9" w14:textId="6B258A6B"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Notice of Funding Availability</w:t>
      </w:r>
      <w:r w:rsidRPr="00F60619">
        <w:rPr>
          <w:noProof/>
        </w:rPr>
        <w:tab/>
      </w:r>
      <w:r w:rsidRPr="00F60619">
        <w:rPr>
          <w:noProof/>
        </w:rPr>
        <w:fldChar w:fldCharType="begin"/>
      </w:r>
      <w:r w:rsidRPr="00F60619">
        <w:rPr>
          <w:noProof/>
        </w:rPr>
        <w:instrText xml:space="preserve"> PAGEREF _Toc206420766 \h </w:instrText>
      </w:r>
      <w:r w:rsidRPr="00F60619">
        <w:rPr>
          <w:noProof/>
        </w:rPr>
      </w:r>
      <w:r w:rsidRPr="00F60619">
        <w:rPr>
          <w:noProof/>
        </w:rPr>
        <w:fldChar w:fldCharType="separate"/>
      </w:r>
      <w:r w:rsidRPr="00F60619">
        <w:rPr>
          <w:noProof/>
        </w:rPr>
        <w:t>9</w:t>
      </w:r>
      <w:r w:rsidRPr="00F60619">
        <w:rPr>
          <w:noProof/>
        </w:rPr>
        <w:fldChar w:fldCharType="end"/>
      </w:r>
    </w:p>
    <w:p w14:paraId="0D454269" w14:textId="51C7EA42" w:rsidR="00F60619" w:rsidRPr="00F60619" w:rsidRDefault="00F60619">
      <w:pPr>
        <w:pStyle w:val="TOC2"/>
        <w:tabs>
          <w:tab w:val="right" w:leader="dot" w:pos="9350"/>
        </w:tabs>
        <w:rPr>
          <w:rFonts w:asciiTheme="minorHAnsi" w:eastAsiaTheme="minorEastAsia" w:hAnsiTheme="minorHAnsi"/>
          <w:noProof/>
          <w:sz w:val="22"/>
        </w:rPr>
      </w:pPr>
      <w:r w:rsidRPr="00F60619">
        <w:rPr>
          <w:rFonts w:eastAsia="Times New Roman"/>
          <w:noProof/>
        </w:rPr>
        <w:t>Citizen Participation Plan Amendment</w:t>
      </w:r>
      <w:r w:rsidRPr="00F60619">
        <w:rPr>
          <w:noProof/>
        </w:rPr>
        <w:tab/>
      </w:r>
      <w:r w:rsidRPr="00F60619">
        <w:rPr>
          <w:noProof/>
        </w:rPr>
        <w:fldChar w:fldCharType="begin"/>
      </w:r>
      <w:r w:rsidRPr="00F60619">
        <w:rPr>
          <w:noProof/>
        </w:rPr>
        <w:instrText xml:space="preserve"> PAGEREF _Toc206420767 \h </w:instrText>
      </w:r>
      <w:r w:rsidRPr="00F60619">
        <w:rPr>
          <w:noProof/>
        </w:rPr>
      </w:r>
      <w:r w:rsidRPr="00F60619">
        <w:rPr>
          <w:noProof/>
        </w:rPr>
        <w:fldChar w:fldCharType="separate"/>
      </w:r>
      <w:r w:rsidRPr="00F60619">
        <w:rPr>
          <w:noProof/>
        </w:rPr>
        <w:t>9</w:t>
      </w:r>
      <w:r w:rsidRPr="00F60619">
        <w:rPr>
          <w:noProof/>
        </w:rPr>
        <w:fldChar w:fldCharType="end"/>
      </w:r>
    </w:p>
    <w:p w14:paraId="35117FA6" w14:textId="059E07A0" w:rsidR="00F60619" w:rsidRPr="00F60619" w:rsidRDefault="00F60619" w:rsidP="00B6692A">
      <w:pPr>
        <w:pStyle w:val="TOC1"/>
        <w:rPr>
          <w:rFonts w:asciiTheme="minorHAnsi" w:eastAsiaTheme="minorEastAsia" w:hAnsiTheme="minorHAnsi"/>
          <w:noProof/>
          <w:sz w:val="22"/>
        </w:rPr>
      </w:pPr>
      <w:r w:rsidRPr="00F60619">
        <w:rPr>
          <w:rFonts w:eastAsia="Times New Roman"/>
          <w:noProof/>
        </w:rPr>
        <w:t>Technical Assistance</w:t>
      </w:r>
      <w:r w:rsidRPr="00F60619">
        <w:rPr>
          <w:noProof/>
        </w:rPr>
        <w:tab/>
      </w:r>
      <w:r w:rsidRPr="00F60619">
        <w:rPr>
          <w:noProof/>
        </w:rPr>
        <w:fldChar w:fldCharType="begin"/>
      </w:r>
      <w:r w:rsidRPr="00F60619">
        <w:rPr>
          <w:noProof/>
        </w:rPr>
        <w:instrText xml:space="preserve"> PAGEREF _Toc206420768 \h </w:instrText>
      </w:r>
      <w:r w:rsidRPr="00F60619">
        <w:rPr>
          <w:noProof/>
        </w:rPr>
      </w:r>
      <w:r w:rsidRPr="00F60619">
        <w:rPr>
          <w:noProof/>
        </w:rPr>
        <w:fldChar w:fldCharType="separate"/>
      </w:r>
      <w:r w:rsidRPr="00F60619">
        <w:rPr>
          <w:noProof/>
        </w:rPr>
        <w:t>9</w:t>
      </w:r>
      <w:r w:rsidRPr="00F60619">
        <w:rPr>
          <w:noProof/>
        </w:rPr>
        <w:fldChar w:fldCharType="end"/>
      </w:r>
    </w:p>
    <w:p w14:paraId="7B5AE469" w14:textId="50FC0007" w:rsidR="00F60619" w:rsidRPr="00F60619" w:rsidRDefault="00F60619" w:rsidP="00B6692A">
      <w:pPr>
        <w:pStyle w:val="TOC1"/>
        <w:rPr>
          <w:rFonts w:asciiTheme="minorHAnsi" w:eastAsiaTheme="minorEastAsia" w:hAnsiTheme="minorHAnsi"/>
          <w:noProof/>
          <w:sz w:val="22"/>
        </w:rPr>
      </w:pPr>
      <w:r w:rsidRPr="00F60619">
        <w:rPr>
          <w:rFonts w:eastAsia="Times New Roman"/>
          <w:noProof/>
        </w:rPr>
        <w:t>Response Procedures</w:t>
      </w:r>
      <w:r w:rsidRPr="00F60619">
        <w:rPr>
          <w:noProof/>
        </w:rPr>
        <w:tab/>
      </w:r>
      <w:r w:rsidRPr="00F60619">
        <w:rPr>
          <w:noProof/>
        </w:rPr>
        <w:fldChar w:fldCharType="begin"/>
      </w:r>
      <w:r w:rsidRPr="00F60619">
        <w:rPr>
          <w:noProof/>
        </w:rPr>
        <w:instrText xml:space="preserve"> PAGEREF _Toc206420769 \h </w:instrText>
      </w:r>
      <w:r w:rsidRPr="00F60619">
        <w:rPr>
          <w:noProof/>
        </w:rPr>
      </w:r>
      <w:r w:rsidRPr="00F60619">
        <w:rPr>
          <w:noProof/>
        </w:rPr>
        <w:fldChar w:fldCharType="separate"/>
      </w:r>
      <w:r w:rsidRPr="00F60619">
        <w:rPr>
          <w:noProof/>
        </w:rPr>
        <w:t>9</w:t>
      </w:r>
      <w:r w:rsidRPr="00F60619">
        <w:rPr>
          <w:noProof/>
        </w:rPr>
        <w:fldChar w:fldCharType="end"/>
      </w:r>
    </w:p>
    <w:p w14:paraId="68F97991" w14:textId="6316761B" w:rsidR="00F60619" w:rsidRPr="00F60619" w:rsidRDefault="00F60619" w:rsidP="00B6692A">
      <w:pPr>
        <w:pStyle w:val="TOC1"/>
        <w:rPr>
          <w:rFonts w:asciiTheme="minorHAnsi" w:eastAsiaTheme="minorEastAsia" w:hAnsiTheme="minorHAnsi"/>
          <w:noProof/>
          <w:sz w:val="22"/>
        </w:rPr>
      </w:pPr>
      <w:r w:rsidRPr="00F60619">
        <w:rPr>
          <w:rFonts w:eastAsia="Times New Roman"/>
          <w:noProof/>
        </w:rPr>
        <w:t>Emergency Protocol</w:t>
      </w:r>
      <w:r w:rsidRPr="00F60619">
        <w:rPr>
          <w:noProof/>
        </w:rPr>
        <w:tab/>
      </w:r>
      <w:r w:rsidRPr="00F60619">
        <w:rPr>
          <w:noProof/>
        </w:rPr>
        <w:fldChar w:fldCharType="begin"/>
      </w:r>
      <w:r w:rsidRPr="00F60619">
        <w:rPr>
          <w:noProof/>
        </w:rPr>
        <w:instrText xml:space="preserve"> PAGEREF _Toc206420770 \h </w:instrText>
      </w:r>
      <w:r w:rsidRPr="00F60619">
        <w:rPr>
          <w:noProof/>
        </w:rPr>
      </w:r>
      <w:r w:rsidRPr="00F60619">
        <w:rPr>
          <w:noProof/>
        </w:rPr>
        <w:fldChar w:fldCharType="separate"/>
      </w:r>
      <w:r w:rsidRPr="00F60619">
        <w:rPr>
          <w:noProof/>
        </w:rPr>
        <w:t>10</w:t>
      </w:r>
      <w:r w:rsidRPr="00F60619">
        <w:rPr>
          <w:noProof/>
        </w:rPr>
        <w:fldChar w:fldCharType="end"/>
      </w:r>
    </w:p>
    <w:p w14:paraId="58A16F8A" w14:textId="09408F87" w:rsidR="00F60619" w:rsidRPr="00F60619" w:rsidRDefault="00F60619" w:rsidP="00F60619">
      <w:pPr>
        <w:pStyle w:val="Heading1"/>
        <w:rPr>
          <w:rFonts w:eastAsia="Times New Roman"/>
          <w:color w:val="auto"/>
        </w:rPr>
      </w:pPr>
      <w:r w:rsidRPr="00F60619">
        <w:rPr>
          <w:rFonts w:eastAsia="Times New Roman"/>
          <w:color w:val="auto"/>
        </w:rPr>
        <w:fldChar w:fldCharType="end"/>
      </w:r>
    </w:p>
    <w:p w14:paraId="0CCEE917" w14:textId="77777777" w:rsidR="00F60619" w:rsidRPr="00F60619" w:rsidRDefault="00F60619">
      <w:pPr>
        <w:rPr>
          <w:rFonts w:asciiTheme="majorHAnsi" w:eastAsia="Times New Roman" w:hAnsiTheme="majorHAnsi" w:cstheme="majorBidi"/>
          <w:sz w:val="32"/>
          <w:szCs w:val="32"/>
        </w:rPr>
      </w:pPr>
      <w:r w:rsidRPr="00F60619">
        <w:rPr>
          <w:rFonts w:eastAsia="Times New Roman"/>
        </w:rPr>
        <w:br w:type="page"/>
      </w:r>
    </w:p>
    <w:p w14:paraId="658A3884" w14:textId="7C68B980" w:rsidR="00F60619" w:rsidRPr="00F60619" w:rsidRDefault="00F60619" w:rsidP="00F60619">
      <w:pPr>
        <w:pStyle w:val="Heading1"/>
        <w:rPr>
          <w:rFonts w:ascii="Georgia" w:eastAsia="Times New Roman" w:hAnsi="Georgia"/>
          <w:color w:val="auto"/>
          <w:sz w:val="24"/>
          <w:szCs w:val="24"/>
        </w:rPr>
      </w:pPr>
      <w:bookmarkStart w:id="0" w:name="_Toc206420749"/>
      <w:r w:rsidRPr="00F60619">
        <w:rPr>
          <w:rFonts w:ascii="Georgia" w:eastAsia="Times New Roman" w:hAnsi="Georgia"/>
          <w:color w:val="auto"/>
        </w:rPr>
        <w:lastRenderedPageBreak/>
        <w:t>Introduction</w:t>
      </w:r>
      <w:bookmarkEnd w:id="0"/>
      <w:r w:rsidRPr="00F60619">
        <w:rPr>
          <w:rFonts w:ascii="Georgia" w:eastAsia="Times New Roman" w:hAnsi="Georgia"/>
          <w:color w:val="auto"/>
        </w:rPr>
        <w:t> </w:t>
      </w:r>
    </w:p>
    <w:p w14:paraId="02A6FFF1" w14:textId="53DA4A0D"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City of Pittsburgh receives an annual entitlement of Community Development Block Grant (CDBG) funding from the U.S. Department of Housing and Urban Development (HUD) for housing and community development activities that primarily assist low-income and moderate-income persons. Pursuant to the citizen participation requirements of 24 CFR Section 91.105 and 24 CFR Part 5 the City of Pittsburgh (“the City”) sets forth the following Citizen Participation Plan (the “Plan”) as it relates to the administration of federal funds provided by HUD.   </w:t>
      </w:r>
    </w:p>
    <w:p w14:paraId="5BB567D0"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Plan relates to the planning, administration, and expenditure of funds provided to the City by the HUD Office of Community Planning and Development (CPD). CPD entitlement funds received by the City include the Community Development Block Grant (CDBG), HOME Investment Partnerships Program (HOME), Emergency Solutions Grant (ESG), Housing Opportunities for Persons with AIDS (HOPWA), Economic Development Initiative (EDI), Section 108 Loan Guarantee Program, and other federal grant programs, as may be added by law.   </w:t>
      </w:r>
    </w:p>
    <w:p w14:paraId="595C774C"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Plan reflects the City’s proactive approach to involving citizens, nonprofit organizations, community development and social service agencies, local entities, and interested parties in the planning, decision making, and implementation of CPD-funded projects. </w:t>
      </w:r>
    </w:p>
    <w:p w14:paraId="4B597C32"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After a 30-day public comment and review period, this plan has been adopted by the City of Pittsburgh. It supersedes all previous versions. The Plan will be available on the Community Development website and in the Office of Management and Budget, Community Development division office. </w:t>
      </w:r>
    </w:p>
    <w:p w14:paraId="4CA9B6E1" w14:textId="77777777" w:rsidR="00F60619" w:rsidRDefault="00F60619" w:rsidP="00F60619">
      <w:pPr>
        <w:pStyle w:val="Heading2"/>
        <w:rPr>
          <w:rFonts w:ascii="Georgia" w:eastAsia="Times New Roman" w:hAnsi="Georgia"/>
          <w:color w:val="auto"/>
        </w:rPr>
      </w:pPr>
      <w:bookmarkStart w:id="1" w:name="_Toc206420750"/>
    </w:p>
    <w:p w14:paraId="42FE5EFC" w14:textId="3F557657" w:rsidR="00F60619" w:rsidRPr="00F60619" w:rsidRDefault="00F60619" w:rsidP="00F60619">
      <w:pPr>
        <w:pStyle w:val="Heading2"/>
        <w:rPr>
          <w:rFonts w:ascii="Georgia" w:eastAsia="Times New Roman" w:hAnsi="Georgia"/>
          <w:color w:val="auto"/>
          <w:sz w:val="24"/>
          <w:szCs w:val="24"/>
        </w:rPr>
      </w:pPr>
      <w:r w:rsidRPr="00F60619">
        <w:rPr>
          <w:rFonts w:ascii="Georgia" w:eastAsia="Times New Roman" w:hAnsi="Georgia"/>
          <w:color w:val="auto"/>
        </w:rPr>
        <w:t>Code of Federal Regulations for Citizen Participation:</w:t>
      </w:r>
      <w:r w:rsidRPr="00F60619">
        <w:rPr>
          <w:rFonts w:ascii="Times New Roman" w:eastAsia="Times New Roman" w:hAnsi="Times New Roman" w:cs="Times New Roman"/>
          <w:color w:val="auto"/>
        </w:rPr>
        <w:t> </w:t>
      </w:r>
      <w:bookmarkEnd w:id="1"/>
      <w:r w:rsidRPr="00F60619">
        <w:rPr>
          <w:rFonts w:ascii="Georgia" w:eastAsia="Times New Roman" w:hAnsi="Georgia"/>
          <w:color w:val="auto"/>
        </w:rPr>
        <w:t> </w:t>
      </w:r>
    </w:p>
    <w:p w14:paraId="338EB4B3" w14:textId="77777777" w:rsidR="00F60619" w:rsidRPr="00F60619" w:rsidRDefault="00357FF5" w:rsidP="00F60619">
      <w:pPr>
        <w:spacing w:after="0" w:line="240" w:lineRule="auto"/>
        <w:jc w:val="both"/>
        <w:textAlignment w:val="baseline"/>
        <w:rPr>
          <w:rFonts w:ascii="Times New Roman" w:eastAsia="Times New Roman" w:hAnsi="Times New Roman" w:cs="Times New Roman"/>
          <w:sz w:val="24"/>
          <w:szCs w:val="24"/>
        </w:rPr>
      </w:pPr>
      <w:hyperlink r:id="rId9" w:tgtFrame="_blank" w:history="1">
        <w:r w:rsidR="00F60619" w:rsidRPr="00F60619">
          <w:rPr>
            <w:rFonts w:ascii="Garamond" w:eastAsia="Times New Roman" w:hAnsi="Garamond" w:cs="Times New Roman"/>
            <w:sz w:val="24"/>
            <w:szCs w:val="24"/>
            <w:u w:val="single"/>
          </w:rPr>
          <w:t>24 CFR Part 91.115</w:t>
        </w:r>
      </w:hyperlink>
      <w:r w:rsidR="00F60619" w:rsidRPr="00F60619">
        <w:rPr>
          <w:rFonts w:ascii="Garamond" w:eastAsia="Times New Roman" w:hAnsi="Garamond" w:cs="Times New Roman"/>
          <w:sz w:val="24"/>
          <w:szCs w:val="24"/>
        </w:rPr>
        <w:t xml:space="preserve"> Citizen participation plan; States </w:t>
      </w:r>
    </w:p>
    <w:p w14:paraId="04B717FD" w14:textId="77777777" w:rsidR="00F60619" w:rsidRPr="00F60619" w:rsidRDefault="00357FF5" w:rsidP="00F60619">
      <w:pPr>
        <w:spacing w:after="0" w:line="240" w:lineRule="auto"/>
        <w:jc w:val="both"/>
        <w:textAlignment w:val="baseline"/>
        <w:rPr>
          <w:rFonts w:ascii="Times New Roman" w:eastAsia="Times New Roman" w:hAnsi="Times New Roman" w:cs="Times New Roman"/>
          <w:sz w:val="24"/>
          <w:szCs w:val="24"/>
        </w:rPr>
      </w:pPr>
      <w:hyperlink r:id="rId10" w:tgtFrame="_blank" w:history="1">
        <w:r w:rsidR="00F60619" w:rsidRPr="00F60619">
          <w:rPr>
            <w:rFonts w:ascii="Garamond" w:eastAsia="Times New Roman" w:hAnsi="Garamond" w:cs="Times New Roman"/>
            <w:sz w:val="24"/>
            <w:szCs w:val="24"/>
            <w:u w:val="single"/>
          </w:rPr>
          <w:t xml:space="preserve">24 CFR Part 91.105 </w:t>
        </w:r>
      </w:hyperlink>
      <w:r w:rsidR="00F60619" w:rsidRPr="00F60619">
        <w:rPr>
          <w:rFonts w:ascii="Garamond" w:eastAsia="Times New Roman" w:hAnsi="Garamond" w:cs="Times New Roman"/>
          <w:sz w:val="24"/>
          <w:szCs w:val="24"/>
        </w:rPr>
        <w:t>Local Governments Citizen Participation </w:t>
      </w:r>
    </w:p>
    <w:p w14:paraId="7F1FFA08" w14:textId="77777777" w:rsidR="00F60619" w:rsidRPr="00F60619" w:rsidRDefault="00357FF5" w:rsidP="00F60619">
      <w:pPr>
        <w:spacing w:after="0" w:line="240" w:lineRule="auto"/>
        <w:jc w:val="both"/>
        <w:textAlignment w:val="baseline"/>
        <w:rPr>
          <w:rFonts w:ascii="Times New Roman" w:eastAsia="Times New Roman" w:hAnsi="Times New Roman" w:cs="Times New Roman"/>
          <w:sz w:val="24"/>
          <w:szCs w:val="24"/>
        </w:rPr>
      </w:pPr>
      <w:hyperlink r:id="rId11" w:tgtFrame="_blank" w:history="1">
        <w:r w:rsidR="00F60619" w:rsidRPr="00F60619">
          <w:rPr>
            <w:rFonts w:ascii="Garamond" w:eastAsia="Times New Roman" w:hAnsi="Garamond" w:cs="Times New Roman"/>
            <w:sz w:val="24"/>
            <w:szCs w:val="24"/>
            <w:u w:val="single"/>
          </w:rPr>
          <w:t xml:space="preserve">24 CFR Part 91.100 </w:t>
        </w:r>
      </w:hyperlink>
      <w:r w:rsidR="00F60619" w:rsidRPr="00F60619">
        <w:rPr>
          <w:rFonts w:ascii="Garamond" w:eastAsia="Times New Roman" w:hAnsi="Garamond" w:cs="Times New Roman"/>
          <w:sz w:val="24"/>
          <w:szCs w:val="24"/>
        </w:rPr>
        <w:t>Local Governments Consultation</w:t>
      </w:r>
      <w:r w:rsidR="00F60619" w:rsidRPr="00F60619">
        <w:rPr>
          <w:rFonts w:ascii="Times New Roman" w:eastAsia="Times New Roman" w:hAnsi="Times New Roman" w:cs="Times New Roman"/>
          <w:sz w:val="24"/>
          <w:szCs w:val="24"/>
        </w:rPr>
        <w:t> </w:t>
      </w:r>
      <w:r w:rsidR="00F60619" w:rsidRPr="00F60619">
        <w:rPr>
          <w:rFonts w:ascii="Garamond" w:eastAsia="Times New Roman" w:hAnsi="Garamond" w:cs="Times New Roman"/>
          <w:sz w:val="24"/>
          <w:szCs w:val="24"/>
        </w:rPr>
        <w:t> </w:t>
      </w:r>
    </w:p>
    <w:p w14:paraId="08C7FCCC" w14:textId="77777777" w:rsidR="00F60619" w:rsidRPr="00F60619" w:rsidRDefault="00357FF5" w:rsidP="00F60619">
      <w:pPr>
        <w:spacing w:after="0" w:line="240" w:lineRule="auto"/>
        <w:jc w:val="both"/>
        <w:textAlignment w:val="baseline"/>
        <w:rPr>
          <w:rFonts w:ascii="Times New Roman" w:eastAsia="Times New Roman" w:hAnsi="Times New Roman" w:cs="Times New Roman"/>
          <w:sz w:val="24"/>
          <w:szCs w:val="24"/>
        </w:rPr>
      </w:pPr>
      <w:hyperlink r:id="rId12" w:tgtFrame="_blank" w:history="1">
        <w:r w:rsidR="00F60619" w:rsidRPr="00F60619">
          <w:rPr>
            <w:rFonts w:ascii="Garamond" w:eastAsia="Times New Roman" w:hAnsi="Garamond" w:cs="Times New Roman"/>
            <w:sz w:val="24"/>
            <w:szCs w:val="24"/>
            <w:u w:val="single"/>
          </w:rPr>
          <w:t xml:space="preserve">24 CFR Part 91.401 </w:t>
        </w:r>
      </w:hyperlink>
      <w:r w:rsidR="00F60619" w:rsidRPr="00F60619">
        <w:rPr>
          <w:rFonts w:ascii="Garamond" w:eastAsia="Times New Roman" w:hAnsi="Garamond" w:cs="Times New Roman"/>
          <w:sz w:val="24"/>
          <w:szCs w:val="24"/>
        </w:rPr>
        <w:t>HOME Consortia</w:t>
      </w:r>
      <w:r w:rsidR="00F60619" w:rsidRPr="00F60619">
        <w:rPr>
          <w:rFonts w:ascii="Times New Roman" w:eastAsia="Times New Roman" w:hAnsi="Times New Roman" w:cs="Times New Roman"/>
          <w:sz w:val="24"/>
          <w:szCs w:val="24"/>
        </w:rPr>
        <w:t> </w:t>
      </w:r>
      <w:r w:rsidR="00F60619" w:rsidRPr="00F60619">
        <w:rPr>
          <w:rFonts w:ascii="Garamond" w:eastAsia="Times New Roman" w:hAnsi="Garamond" w:cs="Times New Roman"/>
          <w:sz w:val="24"/>
          <w:szCs w:val="24"/>
        </w:rPr>
        <w:t> </w:t>
      </w:r>
    </w:p>
    <w:p w14:paraId="7B39C332" w14:textId="77777777" w:rsidR="00F60619" w:rsidRPr="00F60619" w:rsidRDefault="00357FF5" w:rsidP="00F60619">
      <w:pPr>
        <w:spacing w:after="0" w:line="240" w:lineRule="auto"/>
        <w:jc w:val="both"/>
        <w:textAlignment w:val="baseline"/>
        <w:rPr>
          <w:rFonts w:ascii="Times New Roman" w:eastAsia="Times New Roman" w:hAnsi="Times New Roman" w:cs="Times New Roman"/>
          <w:sz w:val="24"/>
          <w:szCs w:val="24"/>
        </w:rPr>
      </w:pPr>
      <w:hyperlink r:id="rId13" w:tgtFrame="_blank" w:history="1">
        <w:r w:rsidR="00F60619" w:rsidRPr="00F60619">
          <w:rPr>
            <w:rFonts w:ascii="Garamond" w:eastAsia="Times New Roman" w:hAnsi="Garamond" w:cs="Times New Roman"/>
            <w:sz w:val="24"/>
            <w:szCs w:val="24"/>
            <w:u w:val="single"/>
          </w:rPr>
          <w:t>24 CFR Part 91.505</w:t>
        </w:r>
      </w:hyperlink>
      <w:r w:rsidR="00F60619" w:rsidRPr="00F60619">
        <w:rPr>
          <w:rFonts w:ascii="Garamond" w:eastAsia="Times New Roman" w:hAnsi="Garamond" w:cs="Times New Roman"/>
          <w:sz w:val="24"/>
          <w:szCs w:val="24"/>
        </w:rPr>
        <w:t xml:space="preserve"> Amendments to the consolidated plan </w:t>
      </w:r>
    </w:p>
    <w:p w14:paraId="720251FE"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5E106ECA" w14:textId="77777777" w:rsidR="00F60619" w:rsidRPr="00F60619" w:rsidRDefault="00F60619" w:rsidP="00F60619">
      <w:pPr>
        <w:pStyle w:val="Heading2"/>
        <w:rPr>
          <w:rFonts w:ascii="Georgia" w:eastAsia="Times New Roman" w:hAnsi="Georgia"/>
          <w:color w:val="auto"/>
          <w:sz w:val="24"/>
          <w:szCs w:val="24"/>
        </w:rPr>
      </w:pPr>
      <w:bookmarkStart w:id="2" w:name="_Toc206420751"/>
      <w:r w:rsidRPr="00F60619">
        <w:rPr>
          <w:rFonts w:ascii="Georgia" w:eastAsia="Times New Roman" w:hAnsi="Georgia"/>
          <w:color w:val="auto"/>
        </w:rPr>
        <w:t>Responsible Entity</w:t>
      </w:r>
      <w:bookmarkEnd w:id="2"/>
      <w:r w:rsidRPr="00F60619">
        <w:rPr>
          <w:rFonts w:ascii="Georgia" w:eastAsia="Times New Roman" w:hAnsi="Georgia"/>
          <w:color w:val="auto"/>
        </w:rPr>
        <w:t> </w:t>
      </w:r>
    </w:p>
    <w:p w14:paraId="6F89F0F6" w14:textId="2C3446CD"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City of Pittsburgh’s Office of Management and Budget-Community Development Division (OMB-CD)</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conducts the planning and administration for the federal entitlement programs. This Plan presents the City</w:t>
      </w:r>
      <w:r w:rsidRPr="00F60619">
        <w:rPr>
          <w:rFonts w:ascii="Garamond" w:eastAsia="Times New Roman" w:hAnsi="Garamond" w:cs="Garamond"/>
          <w:sz w:val="24"/>
          <w:szCs w:val="24"/>
        </w:rPr>
        <w:t>’</w:t>
      </w:r>
      <w:r w:rsidRPr="00F60619">
        <w:rPr>
          <w:rFonts w:ascii="Garamond" w:eastAsia="Times New Roman" w:hAnsi="Garamond" w:cs="Times New Roman"/>
          <w:sz w:val="24"/>
          <w:szCs w:val="24"/>
        </w:rPr>
        <w:t>s responsibility to residents regarding the creation of planning documents and administration of funds. As the department in charge of managing CPD funds, OMB-CD is responsible for: informing residents of participation opportunities; encouraging resident participation in plan development and revision; and facilitating public meetings and hearings as required by the Plan. </w:t>
      </w:r>
      <w:r>
        <w:rPr>
          <w:rFonts w:ascii="Times New Roman" w:eastAsia="Times New Roman" w:hAnsi="Times New Roman" w:cs="Times New Roman"/>
          <w:sz w:val="24"/>
          <w:szCs w:val="24"/>
        </w:rPr>
        <w:t xml:space="preserve"> </w:t>
      </w:r>
      <w:r w:rsidRPr="00F60619">
        <w:rPr>
          <w:rFonts w:ascii="Garamond" w:eastAsia="Times New Roman" w:hAnsi="Garamond" w:cs="Times New Roman"/>
          <w:sz w:val="24"/>
          <w:szCs w:val="24"/>
        </w:rPr>
        <w:t>OMB-CD is also responsible for preparing and submitting documents required by CPD, which include the following: </w:t>
      </w:r>
    </w:p>
    <w:p w14:paraId="19EE0122" w14:textId="77777777" w:rsidR="00F60619" w:rsidRPr="00F60619" w:rsidRDefault="00F60619" w:rsidP="00F60619">
      <w:pPr>
        <w:numPr>
          <w:ilvl w:val="0"/>
          <w:numId w:val="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Five-Year Consolidated Plan (Con Plan)</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5AAE4141" w14:textId="77777777" w:rsidR="00F60619" w:rsidRPr="00F60619" w:rsidRDefault="00F60619" w:rsidP="00F60619">
      <w:pPr>
        <w:numPr>
          <w:ilvl w:val="0"/>
          <w:numId w:val="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Annual Action Plan</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6A0A3486" w14:textId="77777777" w:rsidR="00F60619" w:rsidRPr="00F60619" w:rsidRDefault="00F60619" w:rsidP="00F60619">
      <w:pPr>
        <w:numPr>
          <w:ilvl w:val="0"/>
          <w:numId w:val="3"/>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Consolidated Annual Performance and Evaluation Report (CAPER)</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248DF7AF" w14:textId="77777777" w:rsidR="00F60619" w:rsidRPr="00F60619" w:rsidRDefault="00F60619" w:rsidP="00F60619">
      <w:pPr>
        <w:numPr>
          <w:ilvl w:val="0"/>
          <w:numId w:val="4"/>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Analysis of Impediments for Fair Housing Choice (AI)  </w:t>
      </w:r>
    </w:p>
    <w:p w14:paraId="7563C9D7" w14:textId="77777777" w:rsidR="00F60619" w:rsidRPr="00F60619" w:rsidRDefault="00F60619" w:rsidP="00F60619">
      <w:pPr>
        <w:numPr>
          <w:ilvl w:val="0"/>
          <w:numId w:val="5"/>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Amendments to the Citizen Participation Plan</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10433212" w14:textId="77777777" w:rsidR="00F60619" w:rsidRPr="00F60619" w:rsidRDefault="00F60619" w:rsidP="00F60619">
      <w:pPr>
        <w:numPr>
          <w:ilvl w:val="0"/>
          <w:numId w:val="6"/>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Amendments to Consolidated Plan or Annual Action Plan(s)</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7CE4A4D7" w14:textId="77777777" w:rsidR="00F60619" w:rsidRPr="00F60619" w:rsidRDefault="00F60619" w:rsidP="00F60619">
      <w:pPr>
        <w:numPr>
          <w:ilvl w:val="0"/>
          <w:numId w:val="7"/>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The Section 108 Loan Guarantee Program</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6A94D72C" w14:textId="77777777" w:rsidR="00F60619" w:rsidRPr="00F60619" w:rsidRDefault="00F60619" w:rsidP="00F60619">
      <w:pPr>
        <w:numPr>
          <w:ilvl w:val="0"/>
          <w:numId w:val="8"/>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Other grants, as may be added by law</w:t>
      </w: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4F52440C" w14:textId="7E292EDC" w:rsidR="00F60619" w:rsidRPr="00F60619" w:rsidRDefault="00F60619" w:rsidP="00F60619">
      <w:pPr>
        <w:pStyle w:val="Heading1"/>
        <w:rPr>
          <w:rFonts w:ascii="Georgia" w:eastAsia="Times New Roman" w:hAnsi="Georgia"/>
          <w:color w:val="auto"/>
          <w:sz w:val="24"/>
          <w:szCs w:val="24"/>
        </w:rPr>
      </w:pPr>
      <w:bookmarkStart w:id="3" w:name="_Toc206420752"/>
      <w:r w:rsidRPr="00F60619">
        <w:rPr>
          <w:rFonts w:ascii="Georgia" w:eastAsia="Times New Roman" w:hAnsi="Georgia"/>
          <w:color w:val="auto"/>
        </w:rPr>
        <w:lastRenderedPageBreak/>
        <w:t>Citizen Participation</w:t>
      </w:r>
      <w:bookmarkEnd w:id="3"/>
      <w:r w:rsidRPr="00F60619">
        <w:rPr>
          <w:rFonts w:ascii="Georgia" w:eastAsia="Times New Roman" w:hAnsi="Georgia"/>
          <w:color w:val="auto"/>
        </w:rPr>
        <w:t> </w:t>
      </w:r>
    </w:p>
    <w:p w14:paraId="22095EB2"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5C82A070"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City of Pittsburgh believes that the Plan ensures all interested parties are afforded adequate opportunity to review and comment on plans, programs, activities, and reports covering the City’s federally funded housing and community development programs.  </w:t>
      </w:r>
    </w:p>
    <w:p w14:paraId="1A51D75C"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50BFA2C3"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This Plan actively encourages widespread resident participation, with a special emphasis on good faith efforts to encourage participation from the following populations:  </w:t>
      </w:r>
    </w:p>
    <w:p w14:paraId="62D3F179" w14:textId="77777777" w:rsidR="00F60619" w:rsidRPr="00F60619" w:rsidRDefault="00F60619" w:rsidP="00F60619">
      <w:pPr>
        <w:numPr>
          <w:ilvl w:val="0"/>
          <w:numId w:val="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Low- and moderate-income persons  </w:t>
      </w:r>
    </w:p>
    <w:p w14:paraId="77E3989A" w14:textId="77777777" w:rsidR="00F60619" w:rsidRPr="00F60619" w:rsidRDefault="00F60619" w:rsidP="00F60619">
      <w:pPr>
        <w:numPr>
          <w:ilvl w:val="0"/>
          <w:numId w:val="10"/>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Residents of slums, blighted areas, and predominately low- and moderate-income areas where 51% of the residents are at or below 80% of the area median income (AMI)  </w:t>
      </w:r>
    </w:p>
    <w:p w14:paraId="7162507E" w14:textId="77777777" w:rsidR="00F60619" w:rsidRPr="00F60619" w:rsidRDefault="00F60619" w:rsidP="00F60619">
      <w:pPr>
        <w:numPr>
          <w:ilvl w:val="0"/>
          <w:numId w:val="11"/>
        </w:numPr>
        <w:spacing w:after="0" w:line="240" w:lineRule="auto"/>
        <w:ind w:left="1080" w:firstLine="0"/>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Low-income residents of targeted revitalization areas  </w:t>
      </w:r>
    </w:p>
    <w:p w14:paraId="63B6D80C" w14:textId="77777777" w:rsidR="00F60619" w:rsidRPr="00F60619" w:rsidRDefault="00F60619" w:rsidP="00F60619">
      <w:pPr>
        <w:numPr>
          <w:ilvl w:val="0"/>
          <w:numId w:val="1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Minority populations </w:t>
      </w:r>
    </w:p>
    <w:p w14:paraId="788B4250" w14:textId="77777777" w:rsidR="00F60619" w:rsidRPr="00F60619" w:rsidRDefault="00F60619" w:rsidP="00F60619">
      <w:pPr>
        <w:numPr>
          <w:ilvl w:val="0"/>
          <w:numId w:val="13"/>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Non-English-speaking persons or those with limited English proficiency  </w:t>
      </w:r>
    </w:p>
    <w:p w14:paraId="117BDDDE" w14:textId="77777777" w:rsidR="00F60619" w:rsidRPr="00F60619" w:rsidRDefault="00F60619" w:rsidP="00F60619">
      <w:pPr>
        <w:numPr>
          <w:ilvl w:val="0"/>
          <w:numId w:val="14"/>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Persons with disabilities  </w:t>
      </w:r>
    </w:p>
    <w:p w14:paraId="57FB4937" w14:textId="77777777" w:rsidR="00F60619" w:rsidRPr="00F60619" w:rsidRDefault="00F60619" w:rsidP="00F60619">
      <w:pPr>
        <w:numPr>
          <w:ilvl w:val="0"/>
          <w:numId w:val="15"/>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Individuals with lived experience of homelessness and residents of public and assisted housing </w:t>
      </w:r>
    </w:p>
    <w:p w14:paraId="5E34AC54"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25C3FB31"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In addition, the following entities are invited and encouraged to participate in the development and implementation of plans and reports related to CPD funds:  </w:t>
      </w:r>
    </w:p>
    <w:p w14:paraId="6A88571F" w14:textId="14AC1375" w:rsidR="00F60619" w:rsidRPr="00F60619" w:rsidRDefault="00F60619" w:rsidP="00F60619">
      <w:pPr>
        <w:numPr>
          <w:ilvl w:val="0"/>
          <w:numId w:val="16"/>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 xml:space="preserve">Public and private agencies addressing housing, </w:t>
      </w:r>
      <w:r>
        <w:rPr>
          <w:rFonts w:ascii="Garamond" w:eastAsia="Times New Roman" w:hAnsi="Garamond" w:cs="Times New Roman"/>
          <w:sz w:val="24"/>
          <w:szCs w:val="24"/>
        </w:rPr>
        <w:t>health, and</w:t>
      </w:r>
      <w:r w:rsidRPr="00F60619">
        <w:rPr>
          <w:rFonts w:ascii="Garamond" w:eastAsia="Times New Roman" w:hAnsi="Garamond" w:cs="Times New Roman"/>
          <w:sz w:val="24"/>
          <w:szCs w:val="24"/>
        </w:rPr>
        <w:t xml:space="preserve"> other public services </w:t>
      </w:r>
    </w:p>
    <w:p w14:paraId="0B8335AE" w14:textId="77777777" w:rsidR="00F60619" w:rsidRPr="00F60619" w:rsidRDefault="00F60619" w:rsidP="00F60619">
      <w:pPr>
        <w:numPr>
          <w:ilvl w:val="0"/>
          <w:numId w:val="17"/>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City departments and authorities </w:t>
      </w:r>
    </w:p>
    <w:p w14:paraId="43AEF986" w14:textId="77777777" w:rsidR="00F60619" w:rsidRPr="00F60619" w:rsidRDefault="00F60619" w:rsidP="00F60619">
      <w:pPr>
        <w:numPr>
          <w:ilvl w:val="0"/>
          <w:numId w:val="18"/>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State and local heath and child welfare agencies </w:t>
      </w:r>
    </w:p>
    <w:p w14:paraId="2AA7750E" w14:textId="317DF8AB" w:rsidR="00F60619" w:rsidRPr="00F60619" w:rsidRDefault="00F60619" w:rsidP="00F60619">
      <w:pPr>
        <w:numPr>
          <w:ilvl w:val="0"/>
          <w:numId w:val="1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 xml:space="preserve">Local Public Housing Authority and </w:t>
      </w:r>
      <w:r w:rsidR="00B6692A">
        <w:rPr>
          <w:rFonts w:ascii="Garamond" w:eastAsia="Times New Roman" w:hAnsi="Garamond" w:cs="Times New Roman"/>
          <w:sz w:val="24"/>
          <w:szCs w:val="24"/>
        </w:rPr>
        <w:t xml:space="preserve">other </w:t>
      </w:r>
      <w:r w:rsidRPr="00F60619">
        <w:rPr>
          <w:rFonts w:ascii="Garamond" w:eastAsia="Times New Roman" w:hAnsi="Garamond" w:cs="Times New Roman"/>
          <w:sz w:val="24"/>
          <w:szCs w:val="24"/>
        </w:rPr>
        <w:t>agencies providing assisted housing </w:t>
      </w:r>
    </w:p>
    <w:p w14:paraId="754258B9" w14:textId="77777777" w:rsidR="00F60619" w:rsidRPr="00F60619" w:rsidRDefault="00F60619" w:rsidP="00F60619">
      <w:pPr>
        <w:numPr>
          <w:ilvl w:val="0"/>
          <w:numId w:val="20"/>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Local and regional institutions with metropolitan-wide planning responsibilities </w:t>
      </w:r>
    </w:p>
    <w:p w14:paraId="0D52ABB8" w14:textId="77777777" w:rsidR="00F60619" w:rsidRPr="00F60619" w:rsidRDefault="00F60619" w:rsidP="00F60619">
      <w:pPr>
        <w:numPr>
          <w:ilvl w:val="0"/>
          <w:numId w:val="2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The Continuum of Care, particularly any publicly funded institutions or systems of care which may discharge individuals into homelessness </w:t>
      </w:r>
    </w:p>
    <w:p w14:paraId="379264B9" w14:textId="77777777" w:rsidR="00F60619" w:rsidRPr="00F60619" w:rsidRDefault="00F60619" w:rsidP="00F60619">
      <w:pPr>
        <w:numPr>
          <w:ilvl w:val="0"/>
          <w:numId w:val="2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Organizations such as businesses, developers, philanthropic organizations, and community- or faith-based organizations </w:t>
      </w:r>
    </w:p>
    <w:p w14:paraId="062ECD80" w14:textId="77777777" w:rsidR="00F60619" w:rsidRPr="00F60619" w:rsidRDefault="00F60619" w:rsidP="00F60619">
      <w:pPr>
        <w:numPr>
          <w:ilvl w:val="0"/>
          <w:numId w:val="23"/>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Organizations engaged in narrowing the digital divide, including broadband internet service providers </w:t>
      </w:r>
    </w:p>
    <w:p w14:paraId="4C8E5522" w14:textId="77777777" w:rsidR="00F60619" w:rsidRPr="00F60619" w:rsidRDefault="00F60619" w:rsidP="00F60619">
      <w:pPr>
        <w:numPr>
          <w:ilvl w:val="0"/>
          <w:numId w:val="24"/>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Agencies managing flood-prone areas, public land, and public water resources </w:t>
      </w:r>
    </w:p>
    <w:p w14:paraId="0B64C495" w14:textId="77777777" w:rsidR="00F60619" w:rsidRPr="00F60619" w:rsidRDefault="00F60619" w:rsidP="00F60619">
      <w:pPr>
        <w:numPr>
          <w:ilvl w:val="0"/>
          <w:numId w:val="25"/>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Emergency management agencies </w:t>
      </w:r>
    </w:p>
    <w:p w14:paraId="33D649B1" w14:textId="3FA9DB65" w:rsidR="00F60619" w:rsidRDefault="00F60619" w:rsidP="00F60619">
      <w:pPr>
        <w:numPr>
          <w:ilvl w:val="0"/>
          <w:numId w:val="26"/>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Adjacent local government</w:t>
      </w:r>
      <w:r w:rsidR="00B6692A">
        <w:rPr>
          <w:rFonts w:ascii="Garamond" w:eastAsia="Times New Roman" w:hAnsi="Garamond" w:cs="Times New Roman"/>
          <w:sz w:val="24"/>
          <w:szCs w:val="24"/>
        </w:rPr>
        <w:t>s</w:t>
      </w:r>
      <w:r w:rsidRPr="00F60619">
        <w:rPr>
          <w:rFonts w:ascii="Garamond" w:eastAsia="Times New Roman" w:hAnsi="Garamond" w:cs="Times New Roman"/>
          <w:sz w:val="24"/>
          <w:szCs w:val="24"/>
        </w:rPr>
        <w:t xml:space="preserve"> and jurisdictions within the metropolitan statistical area </w:t>
      </w:r>
    </w:p>
    <w:p w14:paraId="5CFD7AD3" w14:textId="77777777" w:rsidR="00B6692A" w:rsidRPr="00F60619" w:rsidRDefault="00B6692A" w:rsidP="00F60619">
      <w:pPr>
        <w:numPr>
          <w:ilvl w:val="0"/>
          <w:numId w:val="26"/>
        </w:numPr>
        <w:spacing w:after="0" w:line="240" w:lineRule="auto"/>
        <w:ind w:left="1080" w:firstLine="0"/>
        <w:jc w:val="both"/>
        <w:textAlignment w:val="baseline"/>
        <w:rPr>
          <w:rFonts w:ascii="Garamond" w:eastAsia="Times New Roman" w:hAnsi="Garamond" w:cs="Times New Roman"/>
          <w:sz w:val="24"/>
          <w:szCs w:val="24"/>
        </w:rPr>
      </w:pPr>
    </w:p>
    <w:p w14:paraId="3ED5E2AB"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These groups are also encouraged to share plans and participation opportunities across their networks of contacts and clients. </w:t>
      </w:r>
    </w:p>
    <w:p w14:paraId="267CD7DE"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2E658C05" w14:textId="09734724" w:rsidR="00F60619" w:rsidRPr="00B6692A" w:rsidRDefault="00F60619" w:rsidP="00F60619">
      <w:pPr>
        <w:pStyle w:val="Heading2"/>
        <w:rPr>
          <w:rFonts w:ascii="Georgia" w:eastAsia="Times New Roman" w:hAnsi="Georgia"/>
          <w:color w:val="auto"/>
          <w:sz w:val="24"/>
          <w:szCs w:val="24"/>
        </w:rPr>
      </w:pPr>
      <w:bookmarkStart w:id="4" w:name="_Toc206420753"/>
      <w:r w:rsidRPr="00B6692A">
        <w:rPr>
          <w:rFonts w:ascii="Georgia" w:eastAsia="Times New Roman" w:hAnsi="Georgia"/>
          <w:color w:val="auto"/>
        </w:rPr>
        <w:t>Access to Participation</w:t>
      </w:r>
      <w:bookmarkEnd w:id="4"/>
      <w:r w:rsidRPr="00B6692A">
        <w:rPr>
          <w:rFonts w:ascii="Georgia" w:eastAsia="Times New Roman" w:hAnsi="Georgia"/>
          <w:color w:val="auto"/>
        </w:rPr>
        <w:t> </w:t>
      </w:r>
    </w:p>
    <w:p w14:paraId="08B963C0"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All meetings will be open to the public with times and locations convenient for interested parties. All meetings will have virtual and in-person attendance options and will be recorded and posted online for those who are unable to attend. Meetings and forums shall be held in ADA-accessible locations to ensure that architectural barriers do not preclude the attendance of people who have a disability.  </w:t>
      </w:r>
    </w:p>
    <w:p w14:paraId="4B347E9D"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The City shall take reasonable steps to ensure meaningful access to participation for low- and moderate-income populations, residents of CDBG-eligible census tracts, non-English speaking and </w:t>
      </w:r>
      <w:r w:rsidRPr="00F60619">
        <w:rPr>
          <w:rFonts w:ascii="Garamond" w:eastAsia="Times New Roman" w:hAnsi="Garamond" w:cs="Times New Roman"/>
          <w:sz w:val="24"/>
          <w:szCs w:val="24"/>
        </w:rPr>
        <w:lastRenderedPageBreak/>
        <w:t>limited English proficient residents of the community, and residents with any disability which may impede access. Opportunities will be created for low- and moderate-income residents to participate and provide comments outside of set times to accommodate varied work schedules. Reasonable accommodations such as language interpretation at meetings or alternate formats for printed material are available upon request with a minimum of 7-days advance notice. </w:t>
      </w:r>
    </w:p>
    <w:p w14:paraId="1BEC866D"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37EA19EA" w14:textId="1E72246F" w:rsidR="00F60619" w:rsidRPr="00B6692A" w:rsidRDefault="00F60619" w:rsidP="00F60619">
      <w:pPr>
        <w:pStyle w:val="Heading2"/>
        <w:rPr>
          <w:rFonts w:ascii="Georgia" w:eastAsia="Times New Roman" w:hAnsi="Georgia"/>
          <w:color w:val="auto"/>
          <w:sz w:val="24"/>
          <w:szCs w:val="24"/>
        </w:rPr>
      </w:pPr>
      <w:bookmarkStart w:id="5" w:name="_Toc206420754"/>
      <w:r w:rsidRPr="00B6692A">
        <w:rPr>
          <w:rFonts w:ascii="Georgia" w:eastAsia="Times New Roman" w:hAnsi="Georgia"/>
          <w:color w:val="auto"/>
        </w:rPr>
        <w:t>Accommodations</w:t>
      </w:r>
      <w:bookmarkEnd w:id="5"/>
      <w:r w:rsidRPr="00B6692A">
        <w:rPr>
          <w:rFonts w:ascii="Georgia" w:eastAsia="Times New Roman" w:hAnsi="Georgia"/>
          <w:color w:val="auto"/>
        </w:rPr>
        <w:t> </w:t>
      </w:r>
    </w:p>
    <w:p w14:paraId="2AF0E76C"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Residents with disabilities that may be unable to review these documents at publicized locations should contact OMB-CD for specific assistance in obtaining the Plan for review and submitting comments.  The email address for the Office of Management and Budget-Department of Community Development is </w:t>
      </w:r>
      <w:hyperlink r:id="rId14" w:tgtFrame="_blank" w:history="1">
        <w:r w:rsidRPr="00F60619">
          <w:rPr>
            <w:rFonts w:ascii="Garamond" w:eastAsia="Times New Roman" w:hAnsi="Garamond" w:cs="Times New Roman"/>
            <w:sz w:val="24"/>
            <w:szCs w:val="24"/>
            <w:u w:val="single"/>
          </w:rPr>
          <w:t>community.development@pittsburghpa.gov</w:t>
        </w:r>
      </w:hyperlink>
      <w:r w:rsidRPr="00F60619">
        <w:rPr>
          <w:rFonts w:ascii="Garamond" w:eastAsia="Times New Roman" w:hAnsi="Garamond" w:cs="Times New Roman"/>
          <w:sz w:val="24"/>
          <w:szCs w:val="24"/>
        </w:rPr>
        <w:t xml:space="preserve"> . TDD number is 711.  </w:t>
      </w:r>
    </w:p>
    <w:p w14:paraId="76EAE3A9"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Residents with visual impairments may request documents in a more accessible format such as large print or Braille. </w:t>
      </w:r>
    </w:p>
    <w:p w14:paraId="2C2CCAE6"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Language interpretation for meetings, including American Sign Language, will be provided for public meetings for persons who request such accommodation no less than seven days prior to the public meeting. Translated documents will also be provided upon request. </w:t>
      </w:r>
    </w:p>
    <w:p w14:paraId="635836BB" w14:textId="77777777" w:rsidR="00B6692A" w:rsidRDefault="00B6692A" w:rsidP="00F60619">
      <w:pPr>
        <w:pStyle w:val="Heading2"/>
        <w:rPr>
          <w:rFonts w:ascii="Georgia" w:eastAsia="Times New Roman" w:hAnsi="Georgia"/>
          <w:color w:val="auto"/>
        </w:rPr>
      </w:pPr>
      <w:bookmarkStart w:id="6" w:name="_Toc206420755"/>
    </w:p>
    <w:p w14:paraId="4D70A0D0" w14:textId="725288D5" w:rsidR="00F60619" w:rsidRPr="00B6692A" w:rsidRDefault="00F60619" w:rsidP="00F60619">
      <w:pPr>
        <w:pStyle w:val="Heading2"/>
        <w:rPr>
          <w:rFonts w:ascii="Georgia" w:eastAsia="Times New Roman" w:hAnsi="Georgia"/>
          <w:color w:val="auto"/>
          <w:sz w:val="24"/>
          <w:szCs w:val="24"/>
        </w:rPr>
      </w:pPr>
      <w:r w:rsidRPr="00B6692A">
        <w:rPr>
          <w:rFonts w:ascii="Georgia" w:eastAsia="Times New Roman" w:hAnsi="Georgia"/>
          <w:color w:val="auto"/>
        </w:rPr>
        <w:t>Access to Records</w:t>
      </w:r>
      <w:bookmarkEnd w:id="6"/>
      <w:r w:rsidRPr="00B6692A">
        <w:rPr>
          <w:rFonts w:ascii="Georgia" w:eastAsia="Times New Roman" w:hAnsi="Georgia"/>
          <w:color w:val="auto"/>
        </w:rPr>
        <w:t> </w:t>
      </w:r>
    </w:p>
    <w:p w14:paraId="74D61B6F"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All programs operated by the City will be conducted in an open manner, with freedom of access to program information and public hearings for all interested parties.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provide reasonable and timely access to public information and records. The reasonability of a request may be determined by OMB-CD. Records are retained according to OMB-CD document retention policies. Information available to the public includes:  </w:t>
      </w:r>
    </w:p>
    <w:p w14:paraId="54E7634A" w14:textId="77777777" w:rsidR="00F60619" w:rsidRPr="00F60619" w:rsidRDefault="00F60619" w:rsidP="00F60619">
      <w:pPr>
        <w:numPr>
          <w:ilvl w:val="0"/>
          <w:numId w:val="27"/>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All draft and final reports submitted to HUD, and amendments thereto </w:t>
      </w:r>
    </w:p>
    <w:p w14:paraId="4BD8F25C" w14:textId="77777777" w:rsidR="00F60619" w:rsidRPr="00F60619" w:rsidRDefault="00F60619" w:rsidP="00F60619">
      <w:pPr>
        <w:numPr>
          <w:ilvl w:val="0"/>
          <w:numId w:val="28"/>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Summaries of public meetings, including resident feedback </w:t>
      </w:r>
    </w:p>
    <w:p w14:paraId="5CD6A383" w14:textId="77777777" w:rsidR="00F60619" w:rsidRPr="00F60619" w:rsidRDefault="00F60619" w:rsidP="00F60619">
      <w:pPr>
        <w:numPr>
          <w:ilvl w:val="0"/>
          <w:numId w:val="2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Summaries of data collected via any resident outreach  </w:t>
      </w:r>
    </w:p>
    <w:p w14:paraId="314BCE9A"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Information and records may be accessed via the Community Development website. Residents may also request specific information or reports be emailed or printed and mailed to them. If residents wish to review documents in person, they may make an appointment to visit OMB-CD between 9:00 AM and 4:30 PM Monday through Friday by emailing </w:t>
      </w:r>
      <w:hyperlink r:id="rId15" w:tgtFrame="_blank" w:history="1">
        <w:r w:rsidRPr="00F60619">
          <w:rPr>
            <w:rFonts w:ascii="Garamond" w:eastAsia="Times New Roman" w:hAnsi="Garamond" w:cs="Times New Roman"/>
            <w:sz w:val="24"/>
            <w:szCs w:val="24"/>
            <w:u w:val="single"/>
          </w:rPr>
          <w:t>community.development@pittsburghpa.gov</w:t>
        </w:r>
      </w:hyperlink>
      <w:r w:rsidRPr="00F60619">
        <w:rPr>
          <w:rFonts w:ascii="Garamond" w:eastAsia="Times New Roman" w:hAnsi="Garamond" w:cs="Times New Roman"/>
          <w:sz w:val="24"/>
          <w:szCs w:val="24"/>
        </w:rPr>
        <w:t xml:space="preserve"> or calling (412) 255-2667.  </w:t>
      </w:r>
    </w:p>
    <w:p w14:paraId="47098904" w14:textId="77777777" w:rsidR="00F60619" w:rsidRPr="00F60619" w:rsidRDefault="00F60619" w:rsidP="00F60619">
      <w:pPr>
        <w:spacing w:after="0" w:line="240" w:lineRule="auto"/>
        <w:textAlignment w:val="baseline"/>
        <w:rPr>
          <w:rFonts w:ascii="Georgia" w:eastAsia="Times New Roman" w:hAnsi="Georgia" w:cs="Times New Roman"/>
          <w:sz w:val="40"/>
          <w:szCs w:val="40"/>
        </w:rPr>
      </w:pPr>
    </w:p>
    <w:p w14:paraId="4441C702" w14:textId="504A220F" w:rsidR="00F60619" w:rsidRPr="00B6692A" w:rsidRDefault="00F60619" w:rsidP="00F60619">
      <w:pPr>
        <w:pStyle w:val="Heading1"/>
        <w:rPr>
          <w:rFonts w:ascii="Georgia" w:eastAsia="Times New Roman" w:hAnsi="Georgia"/>
          <w:color w:val="auto"/>
          <w:sz w:val="24"/>
          <w:szCs w:val="24"/>
        </w:rPr>
      </w:pPr>
      <w:bookmarkStart w:id="7" w:name="_Toc206420756"/>
      <w:r w:rsidRPr="00B6692A">
        <w:rPr>
          <w:rFonts w:ascii="Georgia" w:eastAsia="Times New Roman" w:hAnsi="Georgia"/>
          <w:color w:val="auto"/>
        </w:rPr>
        <w:t>Communication</w:t>
      </w:r>
      <w:bookmarkEnd w:id="7"/>
      <w:r w:rsidRPr="00B6692A">
        <w:rPr>
          <w:rFonts w:ascii="Georgia" w:eastAsia="Times New Roman" w:hAnsi="Georgia"/>
          <w:color w:val="auto"/>
        </w:rPr>
        <w:t> </w:t>
      </w:r>
    </w:p>
    <w:p w14:paraId="2A7C6222" w14:textId="5BEDBDBE"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Communication from the City will follow specific formats, as required by the Code of Federal Regulations. The City will accept comments from City residents and other interested parties via as many channels as can reasonably be managed.  </w:t>
      </w:r>
    </w:p>
    <w:p w14:paraId="6CE22D45"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00CD73FE" w14:textId="55DF26D9" w:rsidR="00F60619" w:rsidRPr="00B6692A" w:rsidRDefault="00F60619" w:rsidP="00F60619">
      <w:pPr>
        <w:pStyle w:val="Heading2"/>
        <w:rPr>
          <w:rFonts w:ascii="Georgia" w:eastAsia="Times New Roman" w:hAnsi="Georgia"/>
          <w:color w:val="auto"/>
          <w:sz w:val="24"/>
          <w:szCs w:val="24"/>
        </w:rPr>
      </w:pPr>
      <w:bookmarkStart w:id="8" w:name="_Toc206420757"/>
      <w:r w:rsidRPr="00B6692A">
        <w:rPr>
          <w:rFonts w:ascii="Georgia" w:eastAsia="Times New Roman" w:hAnsi="Georgia"/>
          <w:color w:val="auto"/>
        </w:rPr>
        <w:t>Public Notification</w:t>
      </w:r>
      <w:bookmarkEnd w:id="8"/>
      <w:r w:rsidRPr="00B6692A">
        <w:rPr>
          <w:rFonts w:ascii="Georgia" w:eastAsia="Times New Roman" w:hAnsi="Georgia"/>
          <w:color w:val="auto"/>
        </w:rPr>
        <w:t> </w:t>
      </w:r>
    </w:p>
    <w:p w14:paraId="64E78F3E"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As required depending on the document (criteria listed in “Criteria for Public Notice, Hearings, and Comment Periods” section below), display style advertisements will be placed in one (1) major daily newspaper of general circulation. These ads will allow citizens reasonable notice and opportunity to comment on draft plans and revisions or amendments to any published plans. The </w:t>
      </w:r>
      <w:r w:rsidRPr="00F60619">
        <w:rPr>
          <w:rFonts w:ascii="Garamond" w:eastAsia="Times New Roman" w:hAnsi="Garamond" w:cs="Times New Roman"/>
          <w:sz w:val="24"/>
          <w:szCs w:val="24"/>
        </w:rPr>
        <w:lastRenderedPageBreak/>
        <w:t>required contents of the advertisements are listed in “Criteria for Public Notice, Hearings, and Comment Periods” section below. </w:t>
      </w:r>
    </w:p>
    <w:p w14:paraId="226F31AA"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notify subscribers to the Community Development email mailing list in the following situations: </w:t>
      </w:r>
    </w:p>
    <w:p w14:paraId="1ED11A88" w14:textId="77777777" w:rsidR="00F60619" w:rsidRPr="00F60619" w:rsidRDefault="00F60619" w:rsidP="00F60619">
      <w:pPr>
        <w:numPr>
          <w:ilvl w:val="0"/>
          <w:numId w:val="3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 grant application is opening or closing </w:t>
      </w:r>
    </w:p>
    <w:p w14:paraId="56F389BA" w14:textId="77777777" w:rsidR="00F60619" w:rsidRPr="00F60619" w:rsidRDefault="00F60619" w:rsidP="00F60619">
      <w:pPr>
        <w:numPr>
          <w:ilvl w:val="0"/>
          <w:numId w:val="31"/>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 public participation option is available </w:t>
      </w:r>
    </w:p>
    <w:p w14:paraId="57F798DC" w14:textId="77777777" w:rsidR="00F60619" w:rsidRPr="00F60619" w:rsidRDefault="00F60619" w:rsidP="00F60619">
      <w:pPr>
        <w:numPr>
          <w:ilvl w:val="0"/>
          <w:numId w:val="32"/>
        </w:numPr>
        <w:spacing w:after="0" w:line="240" w:lineRule="auto"/>
        <w:ind w:left="252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Public meetings/hearings </w:t>
      </w:r>
    </w:p>
    <w:p w14:paraId="50B0062A" w14:textId="77777777" w:rsidR="00F60619" w:rsidRPr="00F60619" w:rsidRDefault="00F60619" w:rsidP="00F60619">
      <w:pPr>
        <w:numPr>
          <w:ilvl w:val="0"/>
          <w:numId w:val="33"/>
        </w:numPr>
        <w:spacing w:after="0" w:line="240" w:lineRule="auto"/>
        <w:ind w:left="252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City events </w:t>
      </w:r>
    </w:p>
    <w:p w14:paraId="0BE955B9" w14:textId="77777777" w:rsidR="00F60619" w:rsidRPr="00F60619" w:rsidRDefault="00F60619" w:rsidP="00F60619">
      <w:pPr>
        <w:numPr>
          <w:ilvl w:val="0"/>
          <w:numId w:val="34"/>
        </w:numPr>
        <w:spacing w:after="0" w:line="240" w:lineRule="auto"/>
        <w:ind w:left="252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Surveys or other feedback opportunities </w:t>
      </w:r>
    </w:p>
    <w:p w14:paraId="118A533B"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All public notices will also be posted to the Community Development website. As possible, notices will be shared via contact networks such as nonprofit organizations, other City mailing lists, and City social media. Information will also be advertised at various City events such as Farmers’ Markets and budget engagement sessions.  </w:t>
      </w:r>
    </w:p>
    <w:p w14:paraId="70EBEB31"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02A7BAAE" w14:textId="3BEF931F" w:rsidR="00F60619" w:rsidRPr="00B6692A" w:rsidRDefault="00F60619" w:rsidP="00F60619">
      <w:pPr>
        <w:pStyle w:val="Heading2"/>
        <w:rPr>
          <w:rFonts w:ascii="Georgia" w:eastAsia="Times New Roman" w:hAnsi="Georgia"/>
          <w:color w:val="auto"/>
          <w:sz w:val="24"/>
          <w:szCs w:val="24"/>
        </w:rPr>
      </w:pPr>
      <w:bookmarkStart w:id="9" w:name="_Toc206420758"/>
      <w:r w:rsidRPr="00B6692A">
        <w:rPr>
          <w:rFonts w:ascii="Georgia" w:eastAsia="Times New Roman" w:hAnsi="Georgia"/>
          <w:color w:val="auto"/>
        </w:rPr>
        <w:t>Public Hearings</w:t>
      </w:r>
      <w:bookmarkEnd w:id="9"/>
      <w:r w:rsidRPr="00B6692A">
        <w:rPr>
          <w:rFonts w:ascii="Georgia" w:eastAsia="Times New Roman" w:hAnsi="Georgia"/>
          <w:color w:val="auto"/>
        </w:rPr>
        <w:t> </w:t>
      </w:r>
    </w:p>
    <w:p w14:paraId="77B15A2F"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OMB-CD will hold two official public hearings over the course of the program year. Meetings will consist of an informative presentation followed by time for public comment. The first meeting will discuss tentative grant allocations from the City Capital budget, and the second will discuss the draft Annual Action Plan for the upcoming program year. The first meeting will take place before the draft document is published for comment. </w:t>
      </w:r>
    </w:p>
    <w:p w14:paraId="69DDA706"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purpose of all public hearings will be to obtain citizen input for the development of the Consolidated Plan. The hearings will address housing and community development needs, development of proposed activities, proposed strategies and actions for affirmatively furthering fair housing, and reviews of program performance. In order to gain participation from the largest cross section of the community, public hearings for the Consolidated Plan will be held in accessible facilities near to public transit and have a virtual attendance option. Efforts will be made to announce meetings in various ways to ensure that low and very low-income residents are aware of the meetings. Meetings will be held at times and locations convenient to potential and actual beneficiaries, considering common work schedules and access to the hearing via the internet or public transit. </w:t>
      </w:r>
    </w:p>
    <w:p w14:paraId="775D7BF3"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Prior to the hearing, draft documents and other information will be publicly available on the Community Development website in order to allow citizens a chance for informed comment. Meetings will also begin with an informational presentation on the topics being covered. Information on notices of public hearings is listed the “Criteria for Public Notice, Hearings, and Comment Periods” section below. </w:t>
      </w:r>
    </w:p>
    <w:p w14:paraId="58691342"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If the meeting needs to be rescheduled, OMB-CD will make every effort to announce the change via all previously used formats as soon as possible. </w:t>
      </w:r>
    </w:p>
    <w:p w14:paraId="22078A01"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1A05A8CD"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60185A06"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106CF557"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689CC983"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25D84909"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64235721"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3885793C"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5214C017" w14:textId="3AD28001" w:rsidR="00F60619" w:rsidRPr="00B6692A" w:rsidRDefault="00F60619" w:rsidP="00F60619">
      <w:pPr>
        <w:pStyle w:val="Heading2"/>
        <w:rPr>
          <w:rFonts w:ascii="Georgia" w:eastAsia="Times New Roman" w:hAnsi="Georgia"/>
          <w:color w:val="auto"/>
          <w:sz w:val="24"/>
          <w:szCs w:val="24"/>
        </w:rPr>
      </w:pPr>
      <w:bookmarkStart w:id="10" w:name="_Toc206420759"/>
      <w:r w:rsidRPr="00B6692A">
        <w:rPr>
          <w:rFonts w:ascii="Georgia" w:eastAsia="Times New Roman" w:hAnsi="Georgia"/>
          <w:color w:val="auto"/>
        </w:rPr>
        <w:lastRenderedPageBreak/>
        <w:t>Public Comments</w:t>
      </w:r>
      <w:bookmarkEnd w:id="10"/>
      <w:r w:rsidRPr="00B6692A">
        <w:rPr>
          <w:rFonts w:ascii="Georgia" w:eastAsia="Times New Roman" w:hAnsi="Georgia"/>
          <w:color w:val="auto"/>
        </w:rPr>
        <w:t> </w:t>
      </w:r>
    </w:p>
    <w:p w14:paraId="011A0887"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All City residents are encouraged to provide comments on planning and reporting documents throughout the year and particularly during specified public comment periods. Comments may be submitted by email, phone, written letter, or in person at public hearings or other official City events. </w:t>
      </w:r>
    </w:p>
    <w:p w14:paraId="5EC5D22C" w14:textId="77777777" w:rsidR="00F60619" w:rsidRPr="00F60619" w:rsidRDefault="00F60619" w:rsidP="00F60619">
      <w:pPr>
        <w:numPr>
          <w:ilvl w:val="0"/>
          <w:numId w:val="35"/>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 xml:space="preserve">Email: </w:t>
      </w:r>
      <w:hyperlink r:id="rId16" w:tgtFrame="_blank" w:history="1">
        <w:r w:rsidRPr="00F60619">
          <w:rPr>
            <w:rFonts w:ascii="Garamond" w:eastAsia="Times New Roman" w:hAnsi="Garamond" w:cs="Times New Roman"/>
            <w:sz w:val="24"/>
            <w:szCs w:val="24"/>
            <w:u w:val="single"/>
          </w:rPr>
          <w:t>community.development@pittsburghpa.gov</w:t>
        </w:r>
      </w:hyperlink>
      <w:r w:rsidRPr="00F60619">
        <w:rPr>
          <w:rFonts w:ascii="Garamond" w:eastAsia="Times New Roman" w:hAnsi="Garamond" w:cs="Times New Roman"/>
          <w:sz w:val="24"/>
          <w:szCs w:val="24"/>
        </w:rPr>
        <w:t> </w:t>
      </w:r>
    </w:p>
    <w:p w14:paraId="661CC57D" w14:textId="77777777" w:rsidR="00F60619" w:rsidRPr="00F60619" w:rsidRDefault="00F60619" w:rsidP="00F60619">
      <w:pPr>
        <w:numPr>
          <w:ilvl w:val="0"/>
          <w:numId w:val="36"/>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Phone: 412-255-2667 </w:t>
      </w:r>
    </w:p>
    <w:p w14:paraId="78D13A1A" w14:textId="77777777" w:rsidR="00F60619" w:rsidRPr="00F60619" w:rsidRDefault="00F60619" w:rsidP="00F60619">
      <w:pPr>
        <w:numPr>
          <w:ilvl w:val="0"/>
          <w:numId w:val="37"/>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Written letter:  </w:t>
      </w:r>
    </w:p>
    <w:p w14:paraId="0DAEF4A7" w14:textId="77777777" w:rsidR="00F60619" w:rsidRPr="00F60619" w:rsidRDefault="00F60619" w:rsidP="00F60619">
      <w:pPr>
        <w:spacing w:after="0" w:line="240" w:lineRule="auto"/>
        <w:ind w:left="720"/>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Kelly Russell </w:t>
      </w:r>
    </w:p>
    <w:p w14:paraId="0BEC723A" w14:textId="77777777" w:rsidR="00F60619" w:rsidRPr="00F60619" w:rsidRDefault="00F60619" w:rsidP="00F60619">
      <w:pPr>
        <w:spacing w:after="0" w:line="240" w:lineRule="auto"/>
        <w:ind w:left="720"/>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City of Pittsburgh,  </w:t>
      </w:r>
    </w:p>
    <w:p w14:paraId="08E6E075" w14:textId="77777777" w:rsidR="00F60619" w:rsidRPr="00F60619" w:rsidRDefault="00F60619" w:rsidP="00F60619">
      <w:pPr>
        <w:spacing w:after="0" w:line="240" w:lineRule="auto"/>
        <w:ind w:left="720"/>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414 Grant Street, Room 501 </w:t>
      </w:r>
    </w:p>
    <w:p w14:paraId="1C3DA3A0" w14:textId="77777777" w:rsidR="00F60619" w:rsidRPr="00F60619" w:rsidRDefault="00F60619" w:rsidP="00F60619">
      <w:pPr>
        <w:spacing w:after="0" w:line="240" w:lineRule="auto"/>
        <w:ind w:left="720"/>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Pittsburgh, PA 15219 </w:t>
      </w:r>
    </w:p>
    <w:p w14:paraId="03BAF0AB" w14:textId="77777777" w:rsidR="00F60619" w:rsidRPr="00F60619" w:rsidRDefault="00F60619" w:rsidP="00F60619">
      <w:pPr>
        <w:spacing w:after="0" w:line="240" w:lineRule="auto"/>
        <w:ind w:left="720"/>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35AF84CC"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All comments received before the specified deadlines will be considered by the City of Pittsburgh prior to submitting documents to HUD. </w:t>
      </w:r>
    </w:p>
    <w:p w14:paraId="17793D02" w14:textId="77777777" w:rsidR="00F60619" w:rsidRPr="00F60619" w:rsidRDefault="00F60619" w:rsidP="00F60619">
      <w:pPr>
        <w:spacing w:after="0" w:line="240" w:lineRule="auto"/>
        <w:jc w:val="both"/>
        <w:textAlignment w:val="baseline"/>
        <w:rPr>
          <w:rFonts w:ascii="Georgia" w:eastAsia="Times New Roman" w:hAnsi="Georgia" w:cs="Times New Roman"/>
          <w:sz w:val="40"/>
          <w:szCs w:val="40"/>
        </w:rPr>
      </w:pPr>
    </w:p>
    <w:p w14:paraId="5379F9DC" w14:textId="77777777" w:rsidR="00F60619" w:rsidRPr="00F60619" w:rsidRDefault="00F60619" w:rsidP="00F60619">
      <w:pPr>
        <w:spacing w:after="0" w:line="240" w:lineRule="auto"/>
        <w:jc w:val="both"/>
        <w:textAlignment w:val="baseline"/>
        <w:rPr>
          <w:rFonts w:ascii="Georgia" w:eastAsia="Times New Roman" w:hAnsi="Georgia" w:cs="Times New Roman"/>
          <w:sz w:val="40"/>
          <w:szCs w:val="40"/>
        </w:rPr>
      </w:pPr>
    </w:p>
    <w:p w14:paraId="29865430" w14:textId="21264035" w:rsidR="00F60619" w:rsidRPr="00B6692A" w:rsidRDefault="00F60619" w:rsidP="00F60619">
      <w:pPr>
        <w:pStyle w:val="Heading1"/>
        <w:rPr>
          <w:rFonts w:ascii="Georgia" w:eastAsia="Times New Roman" w:hAnsi="Georgia"/>
          <w:color w:val="auto"/>
          <w:sz w:val="24"/>
          <w:szCs w:val="24"/>
        </w:rPr>
      </w:pPr>
      <w:bookmarkStart w:id="11" w:name="_Toc206420760"/>
      <w:r w:rsidRPr="00B6692A">
        <w:rPr>
          <w:rFonts w:ascii="Georgia" w:eastAsia="Times New Roman" w:hAnsi="Georgia"/>
          <w:color w:val="auto"/>
        </w:rPr>
        <w:t>Criteria for Public Notice, Hearings, and Comment Periods</w:t>
      </w:r>
      <w:bookmarkEnd w:id="11"/>
      <w:r w:rsidRPr="00B6692A">
        <w:rPr>
          <w:rFonts w:ascii="Georgia" w:eastAsia="Times New Roman" w:hAnsi="Georgia"/>
          <w:color w:val="auto"/>
        </w:rPr>
        <w:t> </w:t>
      </w:r>
    </w:p>
    <w:p w14:paraId="618421DE"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21587341" w14:textId="7388C896" w:rsidR="00F60619" w:rsidRPr="00B6692A" w:rsidRDefault="00F60619" w:rsidP="00F60619">
      <w:pPr>
        <w:pStyle w:val="Heading2"/>
        <w:rPr>
          <w:rFonts w:ascii="Georgia" w:eastAsia="Times New Roman" w:hAnsi="Georgia"/>
          <w:color w:val="auto"/>
          <w:sz w:val="24"/>
          <w:szCs w:val="24"/>
        </w:rPr>
      </w:pPr>
      <w:bookmarkStart w:id="12" w:name="_Toc206420761"/>
      <w:r w:rsidRPr="00B6692A">
        <w:rPr>
          <w:rFonts w:ascii="Georgia" w:eastAsia="Times New Roman" w:hAnsi="Georgia"/>
          <w:color w:val="auto"/>
        </w:rPr>
        <w:t>Summary graph</w:t>
      </w:r>
      <w:bookmarkEnd w:id="12"/>
      <w:r w:rsidRPr="00B6692A">
        <w:rPr>
          <w:rFonts w:ascii="Georgia" w:eastAsia="Times New Roman" w:hAnsi="Georgia"/>
          <w:color w:val="auto"/>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1"/>
        <w:gridCol w:w="1556"/>
        <w:gridCol w:w="1552"/>
        <w:gridCol w:w="1552"/>
        <w:gridCol w:w="1555"/>
        <w:gridCol w:w="1554"/>
      </w:tblGrid>
      <w:tr w:rsidR="00F60619" w:rsidRPr="00F60619" w14:paraId="44044174"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94A58D5"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Document</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43EC384"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Newspaper Notice</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6DF5427"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Email Notice</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0AC34AA"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Online Notice</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96CFEB9"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Comment Period</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574FC6B"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Public Hearing</w:t>
            </w:r>
            <w:r w:rsidRPr="00F60619">
              <w:rPr>
                <w:rFonts w:ascii="Garamond" w:eastAsia="Times New Roman" w:hAnsi="Garamond" w:cs="Times New Roman"/>
                <w:sz w:val="24"/>
                <w:szCs w:val="24"/>
              </w:rPr>
              <w:t> </w:t>
            </w:r>
          </w:p>
        </w:tc>
      </w:tr>
      <w:tr w:rsidR="00F60619" w:rsidRPr="00F60619" w14:paraId="3E68965A"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24FDBE6"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Con Plan/AAP</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CB401CF"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0B65AC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EC4A85C"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97B89C5"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30 days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36114D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Two annually </w:t>
            </w:r>
          </w:p>
        </w:tc>
      </w:tr>
      <w:tr w:rsidR="00F60619" w:rsidRPr="00F60619" w14:paraId="7CD40415"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D5CE146"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CAPER</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F3B0774"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699E2DB"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8A0ACD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712D625"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15 days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8AE2BD2"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r w:rsidR="00F60619" w:rsidRPr="00F60619" w14:paraId="55C123EF"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CAD8FF0"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Substantial Amendment</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977E332"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753DC7D"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73E93C2"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6B745FA"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30 days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004731E"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r w:rsidR="00F60619" w:rsidRPr="00F60619" w14:paraId="1121C5FA"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D8C6016"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 xml:space="preserve">Minor Amendment </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D4F2B25"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1370DB9"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8163F88"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8902FA0"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N/A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E800A8D"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r w:rsidR="00F60619" w:rsidRPr="00F60619" w14:paraId="4BB06FC2"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7B4B9F2"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Environmental Review Record</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B4E669C"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9C34584"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34EA06F"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A6DA71B"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15 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BB0761F"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r w:rsidR="00F60619" w:rsidRPr="00F60619" w14:paraId="3564E843"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ABC3FEA"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Notice of Funding Availability</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2ECD710"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3035F99"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37741CD"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12451C7"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9622652"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r w:rsidR="00F60619" w:rsidRPr="00F60619" w14:paraId="54A13F39" w14:textId="77777777" w:rsidTr="00F60619">
        <w:trPr>
          <w:trHeight w:val="300"/>
        </w:trPr>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B2F2F5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b/>
                <w:bCs/>
                <w:sz w:val="24"/>
                <w:szCs w:val="24"/>
              </w:rPr>
              <w:t>Citizen Participation Plan Amendment</w:t>
            </w:r>
            <w:r w:rsidRPr="00F60619">
              <w:rPr>
                <w:rFonts w:ascii="Garamond" w:eastAsia="Times New Roman" w:hAnsi="Garamond" w:cs="Times New Roman"/>
                <w:sz w:val="24"/>
                <w:szCs w:val="24"/>
              </w:rPr>
              <w:t>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C376CF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55B9266"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50C3104"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Yes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FC137C0"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30 days </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2849DAA"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No </w:t>
            </w:r>
          </w:p>
        </w:tc>
      </w:tr>
    </w:tbl>
    <w:p w14:paraId="49035DF3"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eorgia" w:eastAsia="Times New Roman" w:hAnsi="Georgia" w:cs="Times New Roman"/>
          <w:sz w:val="24"/>
          <w:szCs w:val="24"/>
        </w:rPr>
        <w:t> </w:t>
      </w:r>
    </w:p>
    <w:p w14:paraId="213810DD" w14:textId="77777777" w:rsidR="00F60619" w:rsidRPr="00B6692A" w:rsidRDefault="00F60619" w:rsidP="00F60619">
      <w:pPr>
        <w:pStyle w:val="Heading2"/>
        <w:rPr>
          <w:rFonts w:ascii="Georgia" w:eastAsia="Times New Roman" w:hAnsi="Georgia"/>
          <w:color w:val="auto"/>
          <w:sz w:val="24"/>
          <w:szCs w:val="24"/>
        </w:rPr>
      </w:pPr>
      <w:bookmarkStart w:id="13" w:name="_Toc206420762"/>
      <w:r w:rsidRPr="00B6692A">
        <w:rPr>
          <w:rFonts w:ascii="Georgia" w:eastAsia="Times New Roman" w:hAnsi="Georgia"/>
          <w:color w:val="auto"/>
        </w:rPr>
        <w:lastRenderedPageBreak/>
        <w:t>Five-Year Consolidated Plan (Con Plan)/Annual Action Plan (AAP)</w:t>
      </w:r>
      <w:bookmarkEnd w:id="13"/>
      <w:r w:rsidRPr="00B6692A">
        <w:rPr>
          <w:rFonts w:ascii="Georgia" w:eastAsia="Times New Roman" w:hAnsi="Georgia"/>
          <w:color w:val="auto"/>
        </w:rPr>
        <w:t> </w:t>
      </w:r>
    </w:p>
    <w:p w14:paraId="7EEBC31A"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Each program year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publishes an Annual Action Plan (AAP) explaining all proposed funding expenditures for the coming year. Every five years, the AAP is part of a Consolidated Plan (Con Plan) which outlines spending priorities for the coming five program years. </w:t>
      </w:r>
    </w:p>
    <w:p w14:paraId="35A8ADF6" w14:textId="77777777" w:rsidR="00F60619" w:rsidRPr="00F60619" w:rsidRDefault="00F60619" w:rsidP="00F60619">
      <w:pPr>
        <w:numPr>
          <w:ilvl w:val="0"/>
          <w:numId w:val="38"/>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Public hearings: </w:t>
      </w:r>
      <w:r w:rsidRPr="00F60619">
        <w:rPr>
          <w:rFonts w:ascii="Garamond" w:eastAsia="Times New Roman" w:hAnsi="Garamond" w:cs="Times New Roman"/>
          <w:sz w:val="24"/>
          <w:szCs w:val="24"/>
        </w:rPr>
        <w:t>At least two public hearings will be held per program year. Public hearing requirements are in the "Public Hearings" section above. </w:t>
      </w:r>
    </w:p>
    <w:p w14:paraId="23269767" w14:textId="77777777" w:rsidR="00F60619" w:rsidRPr="00F60619" w:rsidRDefault="00F60619" w:rsidP="00F60619">
      <w:pPr>
        <w:numPr>
          <w:ilvl w:val="0"/>
          <w:numId w:val="3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Public notice</w:t>
      </w:r>
      <w:r w:rsidRPr="00F60619">
        <w:rPr>
          <w:rFonts w:ascii="Garamond" w:eastAsia="Times New Roman" w:hAnsi="Garamond" w:cs="Times New Roman"/>
          <w:sz w:val="24"/>
          <w:szCs w:val="24"/>
        </w:rPr>
        <w:t xml:space="preserve"> will be provided ahead of public hearings and comment periods related to the Con Plan/AAP. At least two weeks but no more than four weeks prior to each public hearing, and on or one business day before the start of a public comment period, public notices will run in two (2) newspapers of general circulation. Meetings will also be announced via the Community Development email mailing list and publicized through other networks. The public notice will contain:  </w:t>
      </w:r>
    </w:p>
    <w:p w14:paraId="1A8B0683" w14:textId="77777777" w:rsidR="00F60619" w:rsidRPr="00F60619" w:rsidRDefault="00F60619" w:rsidP="00F60619">
      <w:pPr>
        <w:numPr>
          <w:ilvl w:val="0"/>
          <w:numId w:val="4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Purpose of the meeting </w:t>
      </w:r>
    </w:p>
    <w:p w14:paraId="62859CFD" w14:textId="77777777" w:rsidR="00F60619" w:rsidRPr="00F60619" w:rsidRDefault="00F60619" w:rsidP="00F60619">
      <w:pPr>
        <w:numPr>
          <w:ilvl w:val="0"/>
          <w:numId w:val="41"/>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Time, date, and location of hearing </w:t>
      </w:r>
    </w:p>
    <w:p w14:paraId="3AE4881A" w14:textId="77777777" w:rsidR="00F60619" w:rsidRPr="00F60619" w:rsidRDefault="00F60619" w:rsidP="00F60619">
      <w:pPr>
        <w:numPr>
          <w:ilvl w:val="0"/>
          <w:numId w:val="42"/>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When and how relevant documents can be reviewed </w:t>
      </w:r>
    </w:p>
    <w:p w14:paraId="6C462063" w14:textId="77777777" w:rsidR="00F60619" w:rsidRPr="00F60619" w:rsidRDefault="00F60619" w:rsidP="00F60619">
      <w:pPr>
        <w:numPr>
          <w:ilvl w:val="0"/>
          <w:numId w:val="43"/>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request accommodations </w:t>
      </w:r>
    </w:p>
    <w:p w14:paraId="59557917" w14:textId="77777777" w:rsidR="00F60619" w:rsidRPr="00F60619" w:rsidRDefault="00F60619" w:rsidP="00F60619">
      <w:pPr>
        <w:numPr>
          <w:ilvl w:val="0"/>
          <w:numId w:val="44"/>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provide comments outside of the meeting </w:t>
      </w:r>
    </w:p>
    <w:p w14:paraId="3F133C66" w14:textId="77777777" w:rsidR="00F60619" w:rsidRPr="00F60619" w:rsidRDefault="00F60619" w:rsidP="00F60619">
      <w:pPr>
        <w:numPr>
          <w:ilvl w:val="0"/>
          <w:numId w:val="45"/>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Start and end dates of comment period  </w:t>
      </w:r>
    </w:p>
    <w:p w14:paraId="6000F51C" w14:textId="77777777" w:rsidR="00F60619" w:rsidRPr="00F60619" w:rsidRDefault="00F60619" w:rsidP="00F60619">
      <w:pPr>
        <w:spacing w:after="0" w:line="240" w:lineRule="auto"/>
        <w:ind w:left="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notice for the second public hearing will also contain a summary of the draft document, including:  </w:t>
      </w:r>
    </w:p>
    <w:p w14:paraId="1FC82E22" w14:textId="77777777" w:rsidR="00F60619" w:rsidRPr="00F60619" w:rsidRDefault="00F60619" w:rsidP="00F60619">
      <w:pPr>
        <w:numPr>
          <w:ilvl w:val="0"/>
          <w:numId w:val="46"/>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Description of the contents and purpose of the document </w:t>
      </w:r>
    </w:p>
    <w:p w14:paraId="5D9E8499" w14:textId="77777777" w:rsidR="00F60619" w:rsidRPr="00F60619" w:rsidRDefault="00F60619" w:rsidP="00F60619">
      <w:pPr>
        <w:numPr>
          <w:ilvl w:val="0"/>
          <w:numId w:val="47"/>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Expected resources </w:t>
      </w:r>
    </w:p>
    <w:p w14:paraId="2551CEE8" w14:textId="77777777" w:rsidR="00F60619" w:rsidRPr="00F60619" w:rsidRDefault="00F60619" w:rsidP="00F60619">
      <w:pPr>
        <w:numPr>
          <w:ilvl w:val="0"/>
          <w:numId w:val="48"/>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Amount of funding estimated to benefit low- and moderate-income residents </w:t>
      </w:r>
    </w:p>
    <w:p w14:paraId="4E7B4E48" w14:textId="77777777" w:rsidR="00F60619" w:rsidRPr="00F60619" w:rsidRDefault="00F60619" w:rsidP="00F60619">
      <w:pPr>
        <w:numPr>
          <w:ilvl w:val="0"/>
          <w:numId w:val="49"/>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Range of activities that may be undertaken </w:t>
      </w:r>
    </w:p>
    <w:p w14:paraId="6B76FC3E" w14:textId="77777777" w:rsidR="00F60619" w:rsidRPr="00F60619" w:rsidRDefault="00F60619" w:rsidP="00F60619">
      <w:pPr>
        <w:numPr>
          <w:ilvl w:val="0"/>
          <w:numId w:val="5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Plan to minimize displacement </w:t>
      </w:r>
    </w:p>
    <w:p w14:paraId="4EB7B96E" w14:textId="77777777" w:rsidR="00F60619" w:rsidRPr="00F60619" w:rsidRDefault="00F60619" w:rsidP="00F60619">
      <w:pPr>
        <w:numPr>
          <w:ilvl w:val="0"/>
          <w:numId w:val="51"/>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provide comments </w:t>
      </w:r>
    </w:p>
    <w:p w14:paraId="795181CE" w14:textId="77777777" w:rsidR="00F60619" w:rsidRPr="00F60619" w:rsidRDefault="00F60619" w:rsidP="00F60619">
      <w:pPr>
        <w:numPr>
          <w:ilvl w:val="0"/>
          <w:numId w:val="5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Comment period: </w:t>
      </w:r>
      <w:r w:rsidRPr="00F60619">
        <w:rPr>
          <w:rFonts w:ascii="Garamond" w:eastAsia="Times New Roman" w:hAnsi="Garamond" w:cs="Times New Roman"/>
          <w:sz w:val="24"/>
          <w:szCs w:val="24"/>
        </w:rPr>
        <w:t>public comment periods for draft Con Plan/AAPs will last at least 30 calendar days and conclude no less than seven calendar days before the plan is due for submission.  </w:t>
      </w:r>
    </w:p>
    <w:p w14:paraId="46EDBBAA" w14:textId="77777777" w:rsidR="00F60619" w:rsidRPr="00F60619" w:rsidRDefault="00F60619" w:rsidP="00F60619">
      <w:pPr>
        <w:numPr>
          <w:ilvl w:val="0"/>
          <w:numId w:val="53"/>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Public display: </w:t>
      </w:r>
      <w:r w:rsidRPr="00F60619">
        <w:rPr>
          <w:rFonts w:ascii="Garamond" w:eastAsia="Times New Roman" w:hAnsi="Garamond" w:cs="Times New Roman"/>
          <w:sz w:val="24"/>
          <w:szCs w:val="24"/>
        </w:rPr>
        <w:t>draft documents will be displayed on the Community Development website and a reasonable number of free print copies will be made available upon request. Final documents will be available on the Community Development website. </w:t>
      </w:r>
    </w:p>
    <w:p w14:paraId="13F8A7D6"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29453E1A" w14:textId="251439C3" w:rsidR="00F60619" w:rsidRPr="00B6692A" w:rsidRDefault="00F60619" w:rsidP="00F60619">
      <w:pPr>
        <w:pStyle w:val="Heading2"/>
        <w:rPr>
          <w:rFonts w:ascii="Georgia" w:eastAsia="Times New Roman" w:hAnsi="Georgia"/>
          <w:color w:val="auto"/>
          <w:sz w:val="24"/>
          <w:szCs w:val="24"/>
        </w:rPr>
      </w:pPr>
      <w:bookmarkStart w:id="14" w:name="_Toc206420763"/>
      <w:r w:rsidRPr="00B6692A">
        <w:rPr>
          <w:rFonts w:ascii="Georgia" w:eastAsia="Times New Roman" w:hAnsi="Georgia"/>
          <w:color w:val="auto"/>
        </w:rPr>
        <w:t>Consolidated Annual Performance Evaluation Review (CAPER)</w:t>
      </w:r>
      <w:bookmarkEnd w:id="14"/>
      <w:r w:rsidRPr="00B6692A">
        <w:rPr>
          <w:rFonts w:ascii="Georgia" w:eastAsia="Times New Roman" w:hAnsi="Georgia"/>
          <w:color w:val="auto"/>
        </w:rPr>
        <w:t> </w:t>
      </w:r>
    </w:p>
    <w:p w14:paraId="606C4103"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Within 90 days of the conclusion of a program year,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publish a Consolidated Annual Performance Evaluation Review (CAPER) describing projects which have been carried out during the program year.  </w:t>
      </w:r>
    </w:p>
    <w:p w14:paraId="3406FA90" w14:textId="77777777" w:rsidR="00F60619" w:rsidRPr="00F60619" w:rsidRDefault="00F60619" w:rsidP="00F60619">
      <w:pPr>
        <w:numPr>
          <w:ilvl w:val="0"/>
          <w:numId w:val="54"/>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Public notice</w:t>
      </w:r>
      <w:r w:rsidRPr="00F60619">
        <w:rPr>
          <w:rFonts w:ascii="Garamond" w:eastAsia="Times New Roman" w:hAnsi="Garamond" w:cs="Times New Roman"/>
          <w:sz w:val="24"/>
          <w:szCs w:val="24"/>
        </w:rPr>
        <w:t xml:space="preserve"> will be provided on or one business day before the first day of the public comment period. The notice will contain:  </w:t>
      </w:r>
    </w:p>
    <w:p w14:paraId="0AC7446D" w14:textId="77777777" w:rsidR="00F60619" w:rsidRPr="00F60619" w:rsidRDefault="00F60619" w:rsidP="00F60619">
      <w:pPr>
        <w:numPr>
          <w:ilvl w:val="0"/>
          <w:numId w:val="55"/>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Description of the contents and purpose of the document </w:t>
      </w:r>
    </w:p>
    <w:p w14:paraId="1998C279" w14:textId="77777777" w:rsidR="00F60619" w:rsidRPr="00F60619" w:rsidRDefault="00F60619" w:rsidP="00F60619">
      <w:pPr>
        <w:numPr>
          <w:ilvl w:val="0"/>
          <w:numId w:val="56"/>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Dates of the program year being reported </w:t>
      </w:r>
    </w:p>
    <w:p w14:paraId="14694A44" w14:textId="77777777" w:rsidR="00F60619" w:rsidRPr="00F60619" w:rsidRDefault="00F60619" w:rsidP="00F60619">
      <w:pPr>
        <w:numPr>
          <w:ilvl w:val="0"/>
          <w:numId w:val="57"/>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Time frame of public comment period </w:t>
      </w:r>
    </w:p>
    <w:p w14:paraId="2652CFEC" w14:textId="77777777" w:rsidR="00F60619" w:rsidRPr="00F60619" w:rsidRDefault="00F60619" w:rsidP="00F60619">
      <w:pPr>
        <w:numPr>
          <w:ilvl w:val="0"/>
          <w:numId w:val="58"/>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provide comments </w:t>
      </w:r>
    </w:p>
    <w:p w14:paraId="51FF5392" w14:textId="77777777" w:rsidR="00F60619" w:rsidRPr="00F60619" w:rsidRDefault="00F60619" w:rsidP="00F60619">
      <w:pPr>
        <w:numPr>
          <w:ilvl w:val="0"/>
          <w:numId w:val="5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Comment period: </w:t>
      </w:r>
      <w:r w:rsidRPr="00F60619">
        <w:rPr>
          <w:rFonts w:ascii="Garamond" w:eastAsia="Times New Roman" w:hAnsi="Garamond" w:cs="Times New Roman"/>
          <w:sz w:val="24"/>
          <w:szCs w:val="24"/>
        </w:rPr>
        <w:t>public comment periods for draft CAPERs will last at least 15 calendar days and conclude no less than five calendar days before the plan is due for submission.  </w:t>
      </w:r>
    </w:p>
    <w:p w14:paraId="4B35E2C7" w14:textId="77777777" w:rsidR="00F60619" w:rsidRPr="00F60619" w:rsidRDefault="00F60619" w:rsidP="00F60619">
      <w:pPr>
        <w:numPr>
          <w:ilvl w:val="0"/>
          <w:numId w:val="60"/>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lastRenderedPageBreak/>
        <w:t xml:space="preserve">Public display: </w:t>
      </w:r>
      <w:r w:rsidRPr="00F60619">
        <w:rPr>
          <w:rFonts w:ascii="Garamond" w:eastAsia="Times New Roman" w:hAnsi="Garamond" w:cs="Times New Roman"/>
          <w:sz w:val="24"/>
          <w:szCs w:val="24"/>
        </w:rPr>
        <w:t>draft documents will be displayed on the Community Development website and a reasonable number of free print copies will be made available upon request. Final documents will be available on the Community Development website. </w:t>
      </w:r>
    </w:p>
    <w:p w14:paraId="7D80FEF5"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6D49C4DB" w14:textId="454B86D9" w:rsidR="00F60619" w:rsidRPr="00B6692A" w:rsidRDefault="00F60619" w:rsidP="00F60619">
      <w:pPr>
        <w:pStyle w:val="Heading2"/>
        <w:rPr>
          <w:rFonts w:ascii="Georgia" w:eastAsia="Times New Roman" w:hAnsi="Georgia"/>
          <w:color w:val="auto"/>
          <w:sz w:val="24"/>
          <w:szCs w:val="24"/>
        </w:rPr>
      </w:pPr>
      <w:bookmarkStart w:id="15" w:name="_Toc206420764"/>
      <w:r w:rsidRPr="00B6692A">
        <w:rPr>
          <w:rFonts w:ascii="Georgia" w:eastAsia="Times New Roman" w:hAnsi="Georgia"/>
          <w:color w:val="auto"/>
        </w:rPr>
        <w:t>Substantial Amendment</w:t>
      </w:r>
      <w:bookmarkEnd w:id="15"/>
      <w:r w:rsidRPr="00B6692A">
        <w:rPr>
          <w:rFonts w:ascii="Georgia" w:eastAsia="Times New Roman" w:hAnsi="Georgia"/>
          <w:color w:val="auto"/>
        </w:rPr>
        <w:t> </w:t>
      </w:r>
    </w:p>
    <w:p w14:paraId="4211FA39"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After submission and approval of a planning document such as the Annual Action Plan or Con Plan, any major change will require a substantial amendment.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notify residents of such changes to the program via the Community Development email mailing list and provide the opportunity for comment. The criteria for what </w:t>
      </w:r>
      <w:proofErr w:type="gramStart"/>
      <w:r w:rsidRPr="00F60619">
        <w:rPr>
          <w:rFonts w:ascii="Garamond" w:eastAsia="Times New Roman" w:hAnsi="Garamond" w:cs="Times New Roman"/>
          <w:sz w:val="24"/>
          <w:szCs w:val="24"/>
        </w:rPr>
        <w:t>constitutes</w:t>
      </w:r>
      <w:proofErr w:type="gramEnd"/>
      <w:r w:rsidRPr="00F60619">
        <w:rPr>
          <w:rFonts w:ascii="Garamond" w:eastAsia="Times New Roman" w:hAnsi="Garamond" w:cs="Times New Roman"/>
          <w:sz w:val="24"/>
          <w:szCs w:val="24"/>
        </w:rPr>
        <w:t xml:space="preserve"> a substantial change which requires an amendment is as follows: </w:t>
      </w:r>
    </w:p>
    <w:p w14:paraId="46B92F81" w14:textId="77777777" w:rsidR="00F60619" w:rsidRPr="00F60619" w:rsidRDefault="00F60619" w:rsidP="00F60619">
      <w:pPr>
        <w:numPr>
          <w:ilvl w:val="0"/>
          <w:numId w:val="6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An activity is added or dropped from the funding program. </w:t>
      </w:r>
    </w:p>
    <w:p w14:paraId="496036B0" w14:textId="77777777" w:rsidR="00F60619" w:rsidRPr="00F60619" w:rsidRDefault="00F60619" w:rsidP="00F60619">
      <w:pPr>
        <w:numPr>
          <w:ilvl w:val="0"/>
          <w:numId w:val="6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 change in the scope, purpose, or location of an activity in a way which impacts the estimated number of beneficiaries by 50 percent or more </w:t>
      </w:r>
    </w:p>
    <w:p w14:paraId="0B1EDB14" w14:textId="77777777" w:rsidR="00F60619" w:rsidRPr="00F60619" w:rsidRDefault="00F60619" w:rsidP="00F60619">
      <w:pPr>
        <w:numPr>
          <w:ilvl w:val="0"/>
          <w:numId w:val="63"/>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 50% or higher change in the amount of CDBG funds awarded to a project. </w:t>
      </w:r>
    </w:p>
    <w:p w14:paraId="39C73946" w14:textId="739F35DC"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Amendments to the Consolidated Plan will be advertised via the Community Development email mailing list. Following a thirty (30) day review and comment period, the amendments will be implemented. </w:t>
      </w:r>
      <w:r w:rsidR="00933E58">
        <w:rPr>
          <w:rFonts w:ascii="Garamond" w:eastAsia="Times New Roman" w:hAnsi="Garamond" w:cs="Times New Roman"/>
          <w:sz w:val="24"/>
          <w:szCs w:val="24"/>
        </w:rPr>
        <w:t>If funds are being added to an existing project, implementation can begin as soon as the comment period has been concluded. If funds are being added to a new project, implementation must wait for HUD approval of the amendment.</w:t>
      </w:r>
    </w:p>
    <w:p w14:paraId="2AED1650" w14:textId="77777777" w:rsidR="00F60619" w:rsidRPr="00F60619" w:rsidRDefault="00F60619" w:rsidP="009706E7">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Any change which does not meet the above criteria will be considered a minor amendment. Minor amendments must be approved by the Director of OMB, but do not require public notice or review. </w:t>
      </w:r>
    </w:p>
    <w:p w14:paraId="647DB368"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Once a substantial amendment has been approved, it will be published on our community development documents page, including a summary of any comments or views received, and why they were or were not accepted.  </w:t>
      </w:r>
    </w:p>
    <w:p w14:paraId="45588D66"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Once a minor amendment has been approved, it will be published on the community development documents page. </w:t>
      </w:r>
    </w:p>
    <w:p w14:paraId="71355C1E" w14:textId="77777777" w:rsidR="00F60619" w:rsidRPr="00F60619" w:rsidRDefault="00F60619" w:rsidP="00F60619">
      <w:pPr>
        <w:numPr>
          <w:ilvl w:val="0"/>
          <w:numId w:val="64"/>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Public notice</w:t>
      </w:r>
      <w:r w:rsidRPr="00F60619">
        <w:rPr>
          <w:rFonts w:ascii="Garamond" w:eastAsia="Times New Roman" w:hAnsi="Garamond" w:cs="Times New Roman"/>
          <w:sz w:val="24"/>
          <w:szCs w:val="24"/>
        </w:rPr>
        <w:t xml:space="preserve"> will be provided on or one business day before the first day of the public comment period. The notice will contain:  </w:t>
      </w:r>
    </w:p>
    <w:p w14:paraId="271BD17A" w14:textId="77777777" w:rsidR="00F60619" w:rsidRPr="00F60619" w:rsidRDefault="00F60619" w:rsidP="00F60619">
      <w:pPr>
        <w:numPr>
          <w:ilvl w:val="0"/>
          <w:numId w:val="65"/>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Document being amended </w:t>
      </w:r>
    </w:p>
    <w:p w14:paraId="7140026B" w14:textId="77777777" w:rsidR="00F60619" w:rsidRPr="00F60619" w:rsidRDefault="00F60619" w:rsidP="00F60619">
      <w:pPr>
        <w:numPr>
          <w:ilvl w:val="0"/>
          <w:numId w:val="66"/>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 xml:space="preserve">Title and funding </w:t>
      </w:r>
      <w:proofErr w:type="gramStart"/>
      <w:r w:rsidRPr="00F60619">
        <w:rPr>
          <w:rFonts w:ascii="Garamond" w:eastAsia="Times New Roman" w:hAnsi="Garamond" w:cs="Times New Roman"/>
          <w:sz w:val="24"/>
          <w:szCs w:val="24"/>
        </w:rPr>
        <w:t>amount</w:t>
      </w:r>
      <w:proofErr w:type="gramEnd"/>
      <w:r w:rsidRPr="00F60619">
        <w:rPr>
          <w:rFonts w:ascii="Garamond" w:eastAsia="Times New Roman" w:hAnsi="Garamond" w:cs="Times New Roman"/>
          <w:sz w:val="24"/>
          <w:szCs w:val="24"/>
        </w:rPr>
        <w:t xml:space="preserve"> of projects being changed </w:t>
      </w:r>
    </w:p>
    <w:p w14:paraId="3FA9BF8D" w14:textId="77777777" w:rsidR="00F60619" w:rsidRPr="00F60619" w:rsidRDefault="00F60619" w:rsidP="00F60619">
      <w:pPr>
        <w:numPr>
          <w:ilvl w:val="0"/>
          <w:numId w:val="67"/>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Project description of any new activity </w:t>
      </w:r>
    </w:p>
    <w:p w14:paraId="6E2667A6" w14:textId="77777777" w:rsidR="00F60619" w:rsidRPr="00F60619" w:rsidRDefault="00F60619" w:rsidP="00F60619">
      <w:pPr>
        <w:numPr>
          <w:ilvl w:val="0"/>
          <w:numId w:val="68"/>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Time frame of public comment period </w:t>
      </w:r>
    </w:p>
    <w:p w14:paraId="52634CEE" w14:textId="77777777" w:rsidR="00F60619" w:rsidRPr="00F60619" w:rsidRDefault="00F60619" w:rsidP="00F60619">
      <w:pPr>
        <w:numPr>
          <w:ilvl w:val="0"/>
          <w:numId w:val="69"/>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provide comments </w:t>
      </w:r>
    </w:p>
    <w:p w14:paraId="468B2997" w14:textId="77777777" w:rsidR="00F60619" w:rsidRPr="00F60619" w:rsidRDefault="00F60619" w:rsidP="00F60619">
      <w:pPr>
        <w:numPr>
          <w:ilvl w:val="0"/>
          <w:numId w:val="70"/>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Comment period: </w:t>
      </w:r>
      <w:r w:rsidRPr="00F60619">
        <w:rPr>
          <w:rFonts w:ascii="Garamond" w:eastAsia="Times New Roman" w:hAnsi="Garamond" w:cs="Times New Roman"/>
          <w:sz w:val="24"/>
          <w:szCs w:val="24"/>
        </w:rPr>
        <w:t>public comment periods for draft substantial amendments will last at least 30 calendar days, and no funds will be expended based on the amendment until the comment period has concluded </w:t>
      </w:r>
    </w:p>
    <w:p w14:paraId="63C76B9B" w14:textId="77777777" w:rsidR="00F60619" w:rsidRPr="00F60619" w:rsidRDefault="00F60619" w:rsidP="00F60619">
      <w:pPr>
        <w:numPr>
          <w:ilvl w:val="0"/>
          <w:numId w:val="7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Public display: </w:t>
      </w:r>
      <w:r w:rsidRPr="00F60619">
        <w:rPr>
          <w:rFonts w:ascii="Garamond" w:eastAsia="Times New Roman" w:hAnsi="Garamond" w:cs="Times New Roman"/>
          <w:sz w:val="24"/>
          <w:szCs w:val="24"/>
        </w:rPr>
        <w:t>draft documents will be displayed on the Community Development website and a reasonable number of free print copies will be made available upon request. Final documents will be available on the Community Development website. </w:t>
      </w:r>
    </w:p>
    <w:p w14:paraId="2280CA02" w14:textId="250AA033" w:rsidR="00F60619" w:rsidRDefault="00F60619" w:rsidP="00F60619">
      <w:pPr>
        <w:spacing w:after="0" w:line="240" w:lineRule="auto"/>
        <w:textAlignment w:val="baseline"/>
        <w:rPr>
          <w:rFonts w:ascii="Georgia" w:eastAsia="Times New Roman" w:hAnsi="Georgia" w:cs="Times New Roman"/>
          <w:sz w:val="32"/>
          <w:szCs w:val="32"/>
        </w:rPr>
      </w:pPr>
    </w:p>
    <w:p w14:paraId="74780CC5" w14:textId="1701E667" w:rsidR="00F60619" w:rsidRPr="00B6692A" w:rsidRDefault="00F60619" w:rsidP="00F60619">
      <w:pPr>
        <w:pStyle w:val="Heading2"/>
        <w:rPr>
          <w:rFonts w:ascii="Georgia" w:eastAsia="Times New Roman" w:hAnsi="Georgia"/>
          <w:color w:val="auto"/>
          <w:sz w:val="24"/>
          <w:szCs w:val="24"/>
        </w:rPr>
      </w:pPr>
      <w:bookmarkStart w:id="16" w:name="_Toc206420765"/>
      <w:r w:rsidRPr="00B6692A">
        <w:rPr>
          <w:rFonts w:ascii="Georgia" w:eastAsia="Times New Roman" w:hAnsi="Georgia"/>
          <w:color w:val="auto"/>
        </w:rPr>
        <w:t>Environmental Review Records</w:t>
      </w:r>
      <w:bookmarkEnd w:id="16"/>
      <w:r w:rsidRPr="00B6692A">
        <w:rPr>
          <w:rFonts w:ascii="Georgia" w:eastAsia="Times New Roman" w:hAnsi="Georgia"/>
          <w:color w:val="auto"/>
        </w:rPr>
        <w:t> </w:t>
      </w:r>
    </w:p>
    <w:p w14:paraId="3C8EDE3F"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Environmental reviews are required for projects funded by certain federal programs such as CDBG. These reviews investigate the environmental impact a project will have on its surroundings.  </w:t>
      </w:r>
    </w:p>
    <w:p w14:paraId="4FF0FA51" w14:textId="77777777" w:rsidR="00F60619" w:rsidRPr="00F60619" w:rsidRDefault="00F60619" w:rsidP="00F60619">
      <w:pPr>
        <w:numPr>
          <w:ilvl w:val="0"/>
          <w:numId w:val="72"/>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Public notice </w:t>
      </w:r>
      <w:r w:rsidRPr="00F60619">
        <w:rPr>
          <w:rFonts w:ascii="Garamond" w:eastAsia="Times New Roman" w:hAnsi="Garamond" w:cs="Times New Roman"/>
          <w:sz w:val="24"/>
          <w:szCs w:val="24"/>
        </w:rPr>
        <w:t>will be posted on the Public Participation web page on or one business day before the first day of the public comment period. The notice will contain: </w:t>
      </w:r>
    </w:p>
    <w:p w14:paraId="6ABFD0B0" w14:textId="77777777" w:rsidR="00F60619" w:rsidRPr="00F60619" w:rsidRDefault="00F60619" w:rsidP="00F60619">
      <w:pPr>
        <w:numPr>
          <w:ilvl w:val="0"/>
          <w:numId w:val="73"/>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lastRenderedPageBreak/>
        <w:t>Project title </w:t>
      </w:r>
    </w:p>
    <w:p w14:paraId="5BB5D2EB" w14:textId="77777777" w:rsidR="00F60619" w:rsidRPr="00F60619" w:rsidRDefault="00F60619" w:rsidP="00F60619">
      <w:pPr>
        <w:numPr>
          <w:ilvl w:val="0"/>
          <w:numId w:val="74"/>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Project description, including address and reasoning for project </w:t>
      </w:r>
    </w:p>
    <w:p w14:paraId="6969592F" w14:textId="77777777" w:rsidR="00F60619" w:rsidRPr="00F60619" w:rsidRDefault="00F60619" w:rsidP="00F60619">
      <w:pPr>
        <w:numPr>
          <w:ilvl w:val="0"/>
          <w:numId w:val="75"/>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Federal funds to be used and total project cost </w:t>
      </w:r>
    </w:p>
    <w:p w14:paraId="098F5BC9" w14:textId="77777777" w:rsidR="00F60619" w:rsidRPr="00F60619" w:rsidRDefault="00F60619" w:rsidP="00F60619">
      <w:pPr>
        <w:numPr>
          <w:ilvl w:val="0"/>
          <w:numId w:val="76"/>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Expected impact on the human environment </w:t>
      </w:r>
    </w:p>
    <w:p w14:paraId="5BC0DD39" w14:textId="77777777" w:rsidR="00F60619" w:rsidRPr="00F60619" w:rsidRDefault="00F60619" w:rsidP="00F60619">
      <w:pPr>
        <w:numPr>
          <w:ilvl w:val="0"/>
          <w:numId w:val="77"/>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Time frame of the public comment period </w:t>
      </w:r>
    </w:p>
    <w:p w14:paraId="10F3BE2F" w14:textId="77777777" w:rsidR="00F60619" w:rsidRPr="00F60619" w:rsidRDefault="00F60619" w:rsidP="00F60619">
      <w:pPr>
        <w:numPr>
          <w:ilvl w:val="0"/>
          <w:numId w:val="78"/>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If there is no significant impact, notice of the request for release of funds </w:t>
      </w:r>
    </w:p>
    <w:p w14:paraId="71D3C8D1" w14:textId="77777777" w:rsidR="00F60619" w:rsidRPr="00F60619" w:rsidRDefault="00F60619" w:rsidP="00F60619">
      <w:pPr>
        <w:numPr>
          <w:ilvl w:val="0"/>
          <w:numId w:val="79"/>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provide comments </w:t>
      </w:r>
    </w:p>
    <w:p w14:paraId="64CBFF85" w14:textId="77777777" w:rsidR="00F60619" w:rsidRPr="00F60619" w:rsidRDefault="00F60619" w:rsidP="00F60619">
      <w:pPr>
        <w:numPr>
          <w:ilvl w:val="0"/>
          <w:numId w:val="80"/>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Comment period</w:t>
      </w:r>
      <w:r w:rsidRPr="00F60619">
        <w:rPr>
          <w:rFonts w:ascii="Garamond" w:eastAsia="Times New Roman" w:hAnsi="Garamond" w:cs="Times New Roman"/>
          <w:sz w:val="24"/>
          <w:szCs w:val="24"/>
        </w:rPr>
        <w:t>: public comment periods for environmental review records will last at least 15 calendar days </w:t>
      </w:r>
    </w:p>
    <w:p w14:paraId="01168C6E" w14:textId="739BC7BE" w:rsidR="00F60619" w:rsidRPr="00F60619" w:rsidRDefault="00F60619" w:rsidP="00F60619">
      <w:pPr>
        <w:numPr>
          <w:ilvl w:val="0"/>
          <w:numId w:val="8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Public display:</w:t>
      </w:r>
      <w:r w:rsidRPr="00F60619">
        <w:rPr>
          <w:rFonts w:ascii="Garamond" w:eastAsia="Times New Roman" w:hAnsi="Garamond" w:cs="Times New Roman"/>
          <w:sz w:val="24"/>
          <w:szCs w:val="24"/>
        </w:rPr>
        <w:t xml:space="preserve"> notices will be displayed on the Community Development website and a reasonable number of free print copies will be made available upon request. </w:t>
      </w:r>
    </w:p>
    <w:p w14:paraId="52CAD81E"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5915F5C8" w14:textId="3FA5B2D8" w:rsidR="00F60619" w:rsidRPr="00B6692A" w:rsidRDefault="00F60619" w:rsidP="00F60619">
      <w:pPr>
        <w:pStyle w:val="Heading2"/>
        <w:rPr>
          <w:rFonts w:ascii="Georgia" w:eastAsia="Times New Roman" w:hAnsi="Georgia"/>
          <w:color w:val="auto"/>
          <w:sz w:val="24"/>
          <w:szCs w:val="24"/>
        </w:rPr>
      </w:pPr>
      <w:bookmarkStart w:id="17" w:name="_Toc206420766"/>
      <w:r w:rsidRPr="00B6692A">
        <w:rPr>
          <w:rFonts w:ascii="Georgia" w:eastAsia="Times New Roman" w:hAnsi="Georgia"/>
          <w:color w:val="auto"/>
        </w:rPr>
        <w:t>Notice of Funding Availability</w:t>
      </w:r>
      <w:bookmarkEnd w:id="17"/>
      <w:r w:rsidRPr="00B6692A">
        <w:rPr>
          <w:rFonts w:ascii="Georgia" w:eastAsia="Times New Roman" w:hAnsi="Georgia"/>
          <w:color w:val="auto"/>
        </w:rPr>
        <w:t> </w:t>
      </w:r>
    </w:p>
    <w:p w14:paraId="3A82DEBD" w14:textId="77777777" w:rsidR="00F60619" w:rsidRPr="00F60619" w:rsidRDefault="00F60619" w:rsidP="00F60619">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The City periodically makes funds available to nonprofits for specific eligible purposes. Grant opportunities will occur during set times in the program year, publicized on the Community Development website. Notice of grant application periods will be provided on or one business day before the first day grants will be accepted. </w:t>
      </w:r>
    </w:p>
    <w:p w14:paraId="49A7B8E0" w14:textId="01F4BD31"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provide adequate public notice as detailed below:  </w:t>
      </w:r>
    </w:p>
    <w:p w14:paraId="426C3667" w14:textId="77777777" w:rsidR="00F60619" w:rsidRPr="00F60619" w:rsidRDefault="00F60619" w:rsidP="00F60619">
      <w:pPr>
        <w:numPr>
          <w:ilvl w:val="0"/>
          <w:numId w:val="82"/>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Grant opportunities will be announced via the Community Development email mailing list at least twice </w:t>
      </w:r>
    </w:p>
    <w:p w14:paraId="4C6FDCC4" w14:textId="77777777" w:rsidR="00F60619" w:rsidRPr="00F60619" w:rsidRDefault="00F60619" w:rsidP="00F60619">
      <w:pPr>
        <w:numPr>
          <w:ilvl w:val="0"/>
          <w:numId w:val="83"/>
        </w:numPr>
        <w:spacing w:after="0" w:line="240" w:lineRule="auto"/>
        <w:ind w:left="252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Once at the start of the application period </w:t>
      </w:r>
    </w:p>
    <w:p w14:paraId="7A7532C0" w14:textId="77777777" w:rsidR="00F60619" w:rsidRPr="00F60619" w:rsidRDefault="00F60619" w:rsidP="00F60619">
      <w:pPr>
        <w:numPr>
          <w:ilvl w:val="0"/>
          <w:numId w:val="84"/>
        </w:numPr>
        <w:spacing w:after="0" w:line="240" w:lineRule="auto"/>
        <w:ind w:left="252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Once within seven calendar days of the close of the application period </w:t>
      </w:r>
    </w:p>
    <w:p w14:paraId="7D28F0FF" w14:textId="77777777" w:rsidR="00F60619" w:rsidRPr="00F60619" w:rsidRDefault="00F60619" w:rsidP="00F60619">
      <w:pPr>
        <w:numPr>
          <w:ilvl w:val="0"/>
          <w:numId w:val="85"/>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The Community Development website will make available a tentative timeline including the application due date, dates of technical assistance workshops (if applicable), and when funding decisions will be made </w:t>
      </w:r>
    </w:p>
    <w:p w14:paraId="26B27394" w14:textId="77777777" w:rsidR="00F60619" w:rsidRPr="00F60619" w:rsidRDefault="00F60619" w:rsidP="00F60619">
      <w:pPr>
        <w:numPr>
          <w:ilvl w:val="0"/>
          <w:numId w:val="86"/>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At least one technical assistance video will be provided during the application period </w:t>
      </w:r>
    </w:p>
    <w:p w14:paraId="2708C1DE" w14:textId="77777777" w:rsidR="00F60619" w:rsidRPr="00F60619" w:rsidRDefault="00F60619" w:rsidP="00F60619">
      <w:pPr>
        <w:numPr>
          <w:ilvl w:val="0"/>
          <w:numId w:val="87"/>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Eligibility requirements for grant recipients and projects will be available on the Community Development website </w:t>
      </w:r>
    </w:p>
    <w:p w14:paraId="160237F8" w14:textId="77777777" w:rsidR="00F60619" w:rsidRPr="00F60619" w:rsidRDefault="00F60619" w:rsidP="00F60619">
      <w:pPr>
        <w:numPr>
          <w:ilvl w:val="0"/>
          <w:numId w:val="88"/>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Funding recommendations will be available via the Community Development website according to the posted timeline </w:t>
      </w:r>
    </w:p>
    <w:p w14:paraId="6EBD4EC5" w14:textId="77777777" w:rsidR="00F60619" w:rsidRPr="00F60619" w:rsidRDefault="00F60619" w:rsidP="00F60619">
      <w:pPr>
        <w:spacing w:after="0" w:line="240" w:lineRule="auto"/>
        <w:textAlignment w:val="baseline"/>
        <w:rPr>
          <w:rFonts w:ascii="Georgia" w:eastAsia="Times New Roman" w:hAnsi="Georgia" w:cs="Times New Roman"/>
          <w:sz w:val="32"/>
          <w:szCs w:val="32"/>
        </w:rPr>
      </w:pPr>
    </w:p>
    <w:p w14:paraId="6E29E228" w14:textId="4AD1D3F6" w:rsidR="00F60619" w:rsidRPr="00B6692A" w:rsidRDefault="00F60619" w:rsidP="00F60619">
      <w:pPr>
        <w:pStyle w:val="Heading2"/>
        <w:rPr>
          <w:rFonts w:ascii="Georgia" w:eastAsia="Times New Roman" w:hAnsi="Georgia"/>
          <w:color w:val="auto"/>
          <w:sz w:val="24"/>
          <w:szCs w:val="24"/>
        </w:rPr>
      </w:pPr>
      <w:bookmarkStart w:id="18" w:name="_Toc206420767"/>
      <w:r w:rsidRPr="00B6692A">
        <w:rPr>
          <w:rFonts w:ascii="Georgia" w:eastAsia="Times New Roman" w:hAnsi="Georgia"/>
          <w:color w:val="auto"/>
        </w:rPr>
        <w:t>Citizen Participation Plan Amendment</w:t>
      </w:r>
      <w:bookmarkEnd w:id="18"/>
      <w:r w:rsidRPr="00B6692A">
        <w:rPr>
          <w:rFonts w:ascii="Georgia" w:eastAsia="Times New Roman" w:hAnsi="Georgia"/>
          <w:color w:val="auto"/>
        </w:rPr>
        <w:t> </w:t>
      </w:r>
    </w:p>
    <w:p w14:paraId="57D61A28"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An amendment to the Citizen Participation is an edit which substantially changes how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communicate information to residents, time frames for public comment and display periods, or required reporting documents. </w:t>
      </w:r>
    </w:p>
    <w:p w14:paraId="4BB653A9" w14:textId="77777777" w:rsidR="00F60619" w:rsidRPr="00F60619" w:rsidRDefault="00F60619" w:rsidP="00F60619">
      <w:pPr>
        <w:numPr>
          <w:ilvl w:val="0"/>
          <w:numId w:val="89"/>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Public notice</w:t>
      </w:r>
      <w:r w:rsidRPr="00F60619">
        <w:rPr>
          <w:rFonts w:ascii="Garamond" w:eastAsia="Times New Roman" w:hAnsi="Garamond" w:cs="Times New Roman"/>
          <w:sz w:val="24"/>
          <w:szCs w:val="24"/>
        </w:rPr>
        <w:t xml:space="preserve"> will be provided on or one business day before the first day of the public comment period. The notice will contain: </w:t>
      </w:r>
    </w:p>
    <w:p w14:paraId="2CB46026" w14:textId="442906AA" w:rsidR="00F60619" w:rsidRPr="00F60619" w:rsidRDefault="00F60619" w:rsidP="00F60619">
      <w:pPr>
        <w:numPr>
          <w:ilvl w:val="0"/>
          <w:numId w:val="9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 Summary of changes</w:t>
      </w:r>
    </w:p>
    <w:p w14:paraId="74F17814" w14:textId="257E485C" w:rsidR="00F60619" w:rsidRPr="00F60619" w:rsidRDefault="00F60619" w:rsidP="00F60619">
      <w:pPr>
        <w:numPr>
          <w:ilvl w:val="0"/>
          <w:numId w:val="9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Time frame of public comment period</w:t>
      </w:r>
    </w:p>
    <w:p w14:paraId="78AAC99C" w14:textId="18C88012" w:rsidR="00F60619" w:rsidRPr="00F60619" w:rsidRDefault="00F60619" w:rsidP="00F60619">
      <w:pPr>
        <w:numPr>
          <w:ilvl w:val="0"/>
          <w:numId w:val="90"/>
        </w:numPr>
        <w:spacing w:after="0" w:line="240" w:lineRule="auto"/>
        <w:ind w:left="180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How to submit comments</w:t>
      </w:r>
    </w:p>
    <w:p w14:paraId="1ED95EE9" w14:textId="77777777" w:rsidR="00F60619" w:rsidRPr="00F60619" w:rsidRDefault="00F60619" w:rsidP="00F60619">
      <w:pPr>
        <w:numPr>
          <w:ilvl w:val="0"/>
          <w:numId w:val="91"/>
        </w:numPr>
        <w:spacing w:after="0" w:line="240" w:lineRule="auto"/>
        <w:ind w:left="1080" w:firstLine="0"/>
        <w:jc w:val="both"/>
        <w:textAlignment w:val="baseline"/>
        <w:rPr>
          <w:rFonts w:ascii="Garamond" w:eastAsia="Times New Roman" w:hAnsi="Garamond" w:cs="Times New Roman"/>
          <w:sz w:val="24"/>
          <w:szCs w:val="24"/>
        </w:rPr>
      </w:pPr>
      <w:r w:rsidRPr="00F60619">
        <w:rPr>
          <w:rFonts w:ascii="Garamond" w:eastAsia="Times New Roman" w:hAnsi="Garamond" w:cs="Times New Roman"/>
          <w:b/>
          <w:bCs/>
          <w:sz w:val="24"/>
          <w:szCs w:val="24"/>
        </w:rPr>
        <w:t xml:space="preserve">Comment period: </w:t>
      </w:r>
      <w:r w:rsidRPr="00F60619">
        <w:rPr>
          <w:rFonts w:ascii="Garamond" w:eastAsia="Times New Roman" w:hAnsi="Garamond" w:cs="Times New Roman"/>
          <w:sz w:val="24"/>
          <w:szCs w:val="24"/>
        </w:rPr>
        <w:t>draft documents will be put on display on the Community Development website for at least 30 calendar days </w:t>
      </w:r>
    </w:p>
    <w:p w14:paraId="141AC09A"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2CF27003" w14:textId="77777777" w:rsidR="00F60619" w:rsidRPr="00F60619" w:rsidRDefault="00F60619" w:rsidP="00F60619">
      <w:pPr>
        <w:spacing w:after="0" w:line="240" w:lineRule="auto"/>
        <w:textAlignment w:val="baseline"/>
        <w:rPr>
          <w:rFonts w:ascii="Georgia" w:eastAsia="Times New Roman" w:hAnsi="Georgia" w:cs="Times New Roman"/>
          <w:sz w:val="40"/>
          <w:szCs w:val="40"/>
        </w:rPr>
      </w:pPr>
    </w:p>
    <w:p w14:paraId="615B9103" w14:textId="6F83C390" w:rsidR="00F60619" w:rsidRPr="00B6692A" w:rsidRDefault="00F60619" w:rsidP="00F60619">
      <w:pPr>
        <w:pStyle w:val="Heading1"/>
        <w:rPr>
          <w:rFonts w:ascii="Georgia" w:eastAsia="Times New Roman" w:hAnsi="Georgia"/>
          <w:color w:val="auto"/>
          <w:sz w:val="24"/>
          <w:szCs w:val="24"/>
        </w:rPr>
      </w:pPr>
      <w:bookmarkStart w:id="19" w:name="_Toc206420768"/>
      <w:r w:rsidRPr="00B6692A">
        <w:rPr>
          <w:rFonts w:ascii="Georgia" w:eastAsia="Times New Roman" w:hAnsi="Georgia"/>
          <w:color w:val="auto"/>
        </w:rPr>
        <w:lastRenderedPageBreak/>
        <w:t>Technical Assistance</w:t>
      </w:r>
      <w:bookmarkEnd w:id="19"/>
      <w:r w:rsidRPr="00B6692A">
        <w:rPr>
          <w:rFonts w:ascii="Georgia" w:eastAsia="Times New Roman" w:hAnsi="Georgia"/>
          <w:color w:val="auto"/>
        </w:rPr>
        <w:t> </w:t>
      </w:r>
    </w:p>
    <w:p w14:paraId="10D6FB5B"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Upon request to the Community Development Division, technical assistance will be provided for the explanation of any information related to the programs operated by the City. In addition, technical assistance will be available for the development of funding proposals for these programs. </w:t>
      </w:r>
    </w:p>
    <w:p w14:paraId="3D8B1CD3" w14:textId="77777777" w:rsidR="00F60619" w:rsidRPr="00F60619" w:rsidRDefault="00F60619" w:rsidP="00F60619">
      <w:pPr>
        <w:spacing w:after="0" w:line="240" w:lineRule="auto"/>
        <w:textAlignment w:val="baseline"/>
        <w:rPr>
          <w:rFonts w:ascii="Georgia" w:eastAsia="Times New Roman" w:hAnsi="Georgia" w:cs="Times New Roman"/>
          <w:sz w:val="40"/>
          <w:szCs w:val="40"/>
        </w:rPr>
      </w:pPr>
    </w:p>
    <w:p w14:paraId="22758EAD" w14:textId="6BBFF0F0" w:rsidR="00F60619" w:rsidRPr="00B6692A" w:rsidRDefault="00F60619" w:rsidP="00F60619">
      <w:pPr>
        <w:pStyle w:val="Heading1"/>
        <w:rPr>
          <w:rFonts w:ascii="Georgia" w:eastAsia="Times New Roman" w:hAnsi="Georgia"/>
          <w:color w:val="auto"/>
          <w:sz w:val="24"/>
          <w:szCs w:val="24"/>
        </w:rPr>
      </w:pPr>
      <w:bookmarkStart w:id="20" w:name="_Toc206420769"/>
      <w:r w:rsidRPr="00B6692A">
        <w:rPr>
          <w:rFonts w:ascii="Georgia" w:eastAsia="Times New Roman" w:hAnsi="Georgia"/>
          <w:color w:val="auto"/>
        </w:rPr>
        <w:t>Response Procedures</w:t>
      </w:r>
      <w:bookmarkEnd w:id="20"/>
      <w:r w:rsidRPr="00B6692A">
        <w:rPr>
          <w:rFonts w:ascii="Georgia" w:eastAsia="Times New Roman" w:hAnsi="Georgia"/>
          <w:color w:val="auto"/>
        </w:rPr>
        <w:t> </w:t>
      </w:r>
    </w:p>
    <w:p w14:paraId="12EF5AAB"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Upon receipt of a written complaint, the City will issue a response, whenever possible, within fifteen (15) working days.  </w:t>
      </w:r>
    </w:p>
    <w:p w14:paraId="0376011B"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 summary of written and oral comments and complaints will be included in the City’s Consolidated Plan. Any comments which are not used in the Plan will be noted and reason for non-inclusion will be stated.  </w:t>
      </w:r>
    </w:p>
    <w:p w14:paraId="61151803"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Additionally, a summary of written and oral comments will be included in any Amendments, or Performance Reports, as required.  </w:t>
      </w:r>
    </w:p>
    <w:p w14:paraId="01471591" w14:textId="77777777" w:rsidR="00F60619" w:rsidRPr="00F60619" w:rsidRDefault="00F60619" w:rsidP="00B6692A">
      <w:pPr>
        <w:spacing w:after="0" w:line="240" w:lineRule="auto"/>
        <w:ind w:firstLine="720"/>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If a response is unacceptable to a concerned citizen or group, the City should again be contacted and, whenever possible, within (15) working days will issue a second written response from the Assistant Director of the Community Development Division or his/her designee.  </w:t>
      </w:r>
    </w:p>
    <w:p w14:paraId="1F13136D" w14:textId="77777777" w:rsidR="00F60619" w:rsidRPr="00F60619" w:rsidRDefault="00F60619" w:rsidP="00F60619">
      <w:pPr>
        <w:spacing w:after="0" w:line="240" w:lineRule="auto"/>
        <w:jc w:val="both"/>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p>
    <w:p w14:paraId="39DCF578" w14:textId="77777777" w:rsidR="00F60619" w:rsidRDefault="00F60619" w:rsidP="00B6692A">
      <w:pPr>
        <w:spacing w:after="0" w:line="240" w:lineRule="auto"/>
        <w:ind w:firstLine="720"/>
        <w:jc w:val="both"/>
        <w:textAlignment w:val="baseline"/>
        <w:rPr>
          <w:rFonts w:ascii="Garamond" w:eastAsia="Times New Roman" w:hAnsi="Garamond" w:cs="Times New Roman"/>
          <w:sz w:val="24"/>
          <w:szCs w:val="24"/>
        </w:rPr>
      </w:pPr>
      <w:r w:rsidRPr="00F60619">
        <w:rPr>
          <w:rFonts w:ascii="Garamond" w:eastAsia="Times New Roman" w:hAnsi="Garamond" w:cs="Times New Roman"/>
          <w:sz w:val="24"/>
          <w:szCs w:val="24"/>
        </w:rPr>
        <w:t>Further comments can be directed to the U.S. Department of Housing and Urban Development’s (HUD) Regional Office at:  </w:t>
      </w:r>
    </w:p>
    <w:p w14:paraId="6054C2D0" w14:textId="77777777" w:rsidR="00B37DA9" w:rsidRPr="00F60619" w:rsidRDefault="00B37DA9" w:rsidP="00B6692A">
      <w:pPr>
        <w:spacing w:after="0" w:line="240" w:lineRule="auto"/>
        <w:ind w:firstLine="720"/>
        <w:jc w:val="both"/>
        <w:textAlignment w:val="baseline"/>
        <w:rPr>
          <w:rFonts w:ascii="Times New Roman" w:eastAsia="Times New Roman" w:hAnsi="Times New Roman" w:cs="Times New Roman"/>
          <w:sz w:val="24"/>
          <w:szCs w:val="24"/>
        </w:rPr>
      </w:pPr>
    </w:p>
    <w:p w14:paraId="6CC1DCC3"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U.S. Department of Housing and Urban Development </w:t>
      </w:r>
    </w:p>
    <w:p w14:paraId="643F1707"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Pittsburgh Field Office </w:t>
      </w:r>
    </w:p>
    <w:p w14:paraId="636360DA"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1000 Liberty Ave </w:t>
      </w:r>
    </w:p>
    <w:p w14:paraId="768767F4"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Suite 1000 </w:t>
      </w:r>
    </w:p>
    <w:p w14:paraId="43ABF6E6" w14:textId="77777777" w:rsidR="00F60619" w:rsidRPr="00F60619" w:rsidRDefault="00F60619" w:rsidP="00F60619">
      <w:pPr>
        <w:spacing w:after="0" w:line="240" w:lineRule="auto"/>
        <w:jc w:val="center"/>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Pittsburgh, PA 15222 </w:t>
      </w:r>
    </w:p>
    <w:p w14:paraId="7F04BB8B" w14:textId="77777777" w:rsidR="00F60619" w:rsidRPr="00F60619" w:rsidRDefault="00F60619" w:rsidP="00F60619">
      <w:pPr>
        <w:spacing w:after="0" w:line="240" w:lineRule="auto"/>
        <w:textAlignment w:val="baseline"/>
        <w:rPr>
          <w:rFonts w:ascii="Georgia" w:eastAsia="Times New Roman" w:hAnsi="Georgia" w:cs="Times New Roman"/>
          <w:sz w:val="40"/>
          <w:szCs w:val="40"/>
        </w:rPr>
      </w:pPr>
    </w:p>
    <w:p w14:paraId="372BA7C0" w14:textId="1CDDAB63" w:rsidR="00F60619" w:rsidRPr="00B6692A" w:rsidRDefault="00F60619" w:rsidP="00F60619">
      <w:pPr>
        <w:pStyle w:val="Heading1"/>
        <w:rPr>
          <w:rFonts w:ascii="Georgia" w:eastAsia="Times New Roman" w:hAnsi="Georgia"/>
          <w:color w:val="auto"/>
          <w:sz w:val="24"/>
          <w:szCs w:val="24"/>
        </w:rPr>
      </w:pPr>
      <w:bookmarkStart w:id="21" w:name="_Toc206420770"/>
      <w:r w:rsidRPr="00B6692A">
        <w:rPr>
          <w:rFonts w:ascii="Georgia" w:eastAsia="Times New Roman" w:hAnsi="Georgia"/>
          <w:color w:val="auto"/>
        </w:rPr>
        <w:t>Emergency Protocol</w:t>
      </w:r>
      <w:bookmarkEnd w:id="21"/>
      <w:r w:rsidRPr="00B6692A">
        <w:rPr>
          <w:rFonts w:ascii="Georgia" w:eastAsia="Times New Roman" w:hAnsi="Georgia"/>
          <w:color w:val="auto"/>
        </w:rPr>
        <w:t> </w:t>
      </w:r>
    </w:p>
    <w:p w14:paraId="20CF548F" w14:textId="77777777" w:rsidR="00F60619" w:rsidRPr="00F60619" w:rsidRDefault="00F60619" w:rsidP="00B6692A">
      <w:pPr>
        <w:spacing w:after="0" w:line="240" w:lineRule="auto"/>
        <w:ind w:firstLine="720"/>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If the City is in a federal, state, or locally declared emergency, public comment and display periods for planning documents and substantial amendments may be shortened to as little as five calendar days. </w:t>
      </w:r>
    </w:p>
    <w:p w14:paraId="4CEBA354" w14:textId="77777777" w:rsidR="00F60619" w:rsidRPr="00F60619" w:rsidRDefault="00F60619" w:rsidP="00B6692A">
      <w:pPr>
        <w:spacing w:after="0" w:line="240" w:lineRule="auto"/>
        <w:ind w:firstLine="720"/>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xml:space="preserve">For emergency activities of recent origin, it is the policy of the City to grant a temporary waiver for the thirty (30) day “Citizen Review and Comment Period”. The </w:t>
      </w:r>
      <w:proofErr w:type="gramStart"/>
      <w:r w:rsidRPr="00F60619">
        <w:rPr>
          <w:rFonts w:ascii="Garamond" w:eastAsia="Times New Roman" w:hAnsi="Garamond" w:cs="Times New Roman"/>
          <w:sz w:val="24"/>
          <w:szCs w:val="24"/>
        </w:rPr>
        <w:t>City</w:t>
      </w:r>
      <w:proofErr w:type="gramEnd"/>
      <w:r w:rsidRPr="00F60619">
        <w:rPr>
          <w:rFonts w:ascii="Garamond" w:eastAsia="Times New Roman" w:hAnsi="Garamond" w:cs="Times New Roman"/>
          <w:sz w:val="24"/>
          <w:szCs w:val="24"/>
        </w:rPr>
        <w:t xml:space="preserve"> will advertise the project for citizen comment concurrent with the start of the project. </w:t>
      </w:r>
    </w:p>
    <w:p w14:paraId="06E59BE5" w14:textId="46BE1D1D" w:rsidR="00F60619" w:rsidRPr="00F60619" w:rsidRDefault="00F60619" w:rsidP="00F60619">
      <w:pPr>
        <w:spacing w:after="0" w:line="240" w:lineRule="auto"/>
        <w:textAlignment w:val="baseline"/>
        <w:rPr>
          <w:rFonts w:ascii="Times New Roman" w:eastAsia="Times New Roman" w:hAnsi="Times New Roman" w:cs="Times New Roman"/>
          <w:sz w:val="24"/>
          <w:szCs w:val="24"/>
        </w:rPr>
      </w:pPr>
      <w:r w:rsidRPr="00F60619">
        <w:rPr>
          <w:rFonts w:ascii="Garamond" w:eastAsia="Times New Roman" w:hAnsi="Garamond" w:cs="Times New Roman"/>
          <w:sz w:val="24"/>
          <w:szCs w:val="24"/>
        </w:rPr>
        <w:t> </w:t>
      </w:r>
      <w:r w:rsidR="00B6692A">
        <w:rPr>
          <w:rFonts w:ascii="Garamond" w:eastAsia="Times New Roman" w:hAnsi="Garamond" w:cs="Times New Roman"/>
          <w:sz w:val="24"/>
          <w:szCs w:val="24"/>
        </w:rPr>
        <w:tab/>
      </w:r>
      <w:r w:rsidRPr="00F60619">
        <w:rPr>
          <w:rFonts w:ascii="Garamond" w:eastAsia="Times New Roman" w:hAnsi="Garamond" w:cs="Times New Roman"/>
          <w:sz w:val="24"/>
          <w:szCs w:val="24"/>
        </w:rPr>
        <w:t>In keeping with federal regulations, an emergency project can be defined as “an emergency activity of recent origin in which existing conditions pose a serious and immediate threat to the health, safety, or welfare of the community”. The subrecipient must submit certification from a qualified official stating the nature of the emergency and that it poses a serious threat to the community. </w:t>
      </w:r>
    </w:p>
    <w:p w14:paraId="319A5385" w14:textId="77777777" w:rsidR="00F60619" w:rsidRPr="00F60619" w:rsidRDefault="00F60619" w:rsidP="00F60619">
      <w:pPr>
        <w:spacing w:after="0" w:line="240" w:lineRule="auto"/>
        <w:textAlignment w:val="baseline"/>
        <w:rPr>
          <w:rFonts w:ascii="Times New Roman" w:eastAsia="Times New Roman" w:hAnsi="Times New Roman" w:cs="Times New Roman"/>
          <w:sz w:val="24"/>
          <w:szCs w:val="24"/>
        </w:rPr>
      </w:pPr>
      <w:r w:rsidRPr="00F60619">
        <w:rPr>
          <w:rFonts w:ascii="Times New Roman" w:eastAsia="Times New Roman" w:hAnsi="Times New Roman" w:cs="Times New Roman"/>
          <w:sz w:val="24"/>
          <w:szCs w:val="24"/>
        </w:rPr>
        <w:t> </w:t>
      </w:r>
      <w:r w:rsidRPr="00F60619">
        <w:rPr>
          <w:rFonts w:ascii="Garamond" w:eastAsia="Times New Roman" w:hAnsi="Garamond" w:cs="Times New Roman"/>
          <w:sz w:val="24"/>
          <w:szCs w:val="24"/>
        </w:rPr>
        <w:t> </w:t>
      </w:r>
    </w:p>
    <w:p w14:paraId="2872515A" w14:textId="77777777" w:rsidR="00F60619" w:rsidRPr="00F60619" w:rsidRDefault="00F60619" w:rsidP="00F60619">
      <w:pPr>
        <w:spacing w:after="0"/>
      </w:pPr>
    </w:p>
    <w:sectPr w:rsidR="00F60619" w:rsidRPr="00F60619" w:rsidSect="003C7BA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B1F5" w14:textId="77777777" w:rsidR="00B6692A" w:rsidRDefault="00B6692A" w:rsidP="00B6692A">
      <w:pPr>
        <w:spacing w:after="0" w:line="240" w:lineRule="auto"/>
      </w:pPr>
      <w:r>
        <w:separator/>
      </w:r>
    </w:p>
  </w:endnote>
  <w:endnote w:type="continuationSeparator" w:id="0">
    <w:p w14:paraId="0A755EA1" w14:textId="77777777" w:rsidR="00B6692A" w:rsidRDefault="00B6692A" w:rsidP="00B6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FDD3" w14:textId="77777777" w:rsidR="00B6692A" w:rsidRDefault="00B66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06907"/>
      <w:docPartObj>
        <w:docPartGallery w:val="Page Numbers (Bottom of Page)"/>
        <w:docPartUnique/>
      </w:docPartObj>
    </w:sdtPr>
    <w:sdtEndPr>
      <w:rPr>
        <w:noProof/>
      </w:rPr>
    </w:sdtEndPr>
    <w:sdtContent>
      <w:p w14:paraId="5857256F" w14:textId="242D4794" w:rsidR="00B6692A" w:rsidRDefault="00B669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8617F" w14:textId="77777777" w:rsidR="00B6692A" w:rsidRDefault="00B66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9DD7" w14:textId="77777777" w:rsidR="00B6692A" w:rsidRDefault="00B6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245E" w14:textId="77777777" w:rsidR="00B6692A" w:rsidRDefault="00B6692A" w:rsidP="00B6692A">
      <w:pPr>
        <w:spacing w:after="0" w:line="240" w:lineRule="auto"/>
      </w:pPr>
      <w:r>
        <w:separator/>
      </w:r>
    </w:p>
  </w:footnote>
  <w:footnote w:type="continuationSeparator" w:id="0">
    <w:p w14:paraId="18ACE766" w14:textId="77777777" w:rsidR="00B6692A" w:rsidRDefault="00B6692A" w:rsidP="00B6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4117" w14:textId="77777777" w:rsidR="00B6692A" w:rsidRDefault="00B66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419" w14:textId="77777777" w:rsidR="00B6692A" w:rsidRDefault="00B66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4CAA" w14:textId="77777777" w:rsidR="00B6692A" w:rsidRDefault="00B6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397"/>
    <w:multiLevelType w:val="multilevel"/>
    <w:tmpl w:val="FBF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5DB7"/>
    <w:multiLevelType w:val="multilevel"/>
    <w:tmpl w:val="09B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31EC1"/>
    <w:multiLevelType w:val="multilevel"/>
    <w:tmpl w:val="2A5A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6494"/>
    <w:multiLevelType w:val="multilevel"/>
    <w:tmpl w:val="BEB4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F70F8"/>
    <w:multiLevelType w:val="multilevel"/>
    <w:tmpl w:val="768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724CE"/>
    <w:multiLevelType w:val="multilevel"/>
    <w:tmpl w:val="380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675E1"/>
    <w:multiLevelType w:val="multilevel"/>
    <w:tmpl w:val="330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A0DB5"/>
    <w:multiLevelType w:val="multilevel"/>
    <w:tmpl w:val="322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14461"/>
    <w:multiLevelType w:val="multilevel"/>
    <w:tmpl w:val="DFC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174F1"/>
    <w:multiLevelType w:val="multilevel"/>
    <w:tmpl w:val="3626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29C7"/>
    <w:multiLevelType w:val="multilevel"/>
    <w:tmpl w:val="D0EC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3088"/>
    <w:multiLevelType w:val="multilevel"/>
    <w:tmpl w:val="2F6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347D5"/>
    <w:multiLevelType w:val="multilevel"/>
    <w:tmpl w:val="0C9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86F08"/>
    <w:multiLevelType w:val="multilevel"/>
    <w:tmpl w:val="AAD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9E22A6"/>
    <w:multiLevelType w:val="multilevel"/>
    <w:tmpl w:val="0B5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D2301"/>
    <w:multiLevelType w:val="multilevel"/>
    <w:tmpl w:val="181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4414A"/>
    <w:multiLevelType w:val="multilevel"/>
    <w:tmpl w:val="088A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92D2E"/>
    <w:multiLevelType w:val="multilevel"/>
    <w:tmpl w:val="CDC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2624F"/>
    <w:multiLevelType w:val="multilevel"/>
    <w:tmpl w:val="7698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C041B"/>
    <w:multiLevelType w:val="multilevel"/>
    <w:tmpl w:val="606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596BDF"/>
    <w:multiLevelType w:val="multilevel"/>
    <w:tmpl w:val="319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67556"/>
    <w:multiLevelType w:val="multilevel"/>
    <w:tmpl w:val="9144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6B5D5A"/>
    <w:multiLevelType w:val="multilevel"/>
    <w:tmpl w:val="19F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91588E"/>
    <w:multiLevelType w:val="multilevel"/>
    <w:tmpl w:val="F90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03641"/>
    <w:multiLevelType w:val="multilevel"/>
    <w:tmpl w:val="11D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9071CB"/>
    <w:multiLevelType w:val="multilevel"/>
    <w:tmpl w:val="B838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554C68"/>
    <w:multiLevelType w:val="multilevel"/>
    <w:tmpl w:val="0BC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833134"/>
    <w:multiLevelType w:val="multilevel"/>
    <w:tmpl w:val="B7F8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31199F"/>
    <w:multiLevelType w:val="multilevel"/>
    <w:tmpl w:val="38DA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1F055B"/>
    <w:multiLevelType w:val="multilevel"/>
    <w:tmpl w:val="352C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1B4C80"/>
    <w:multiLevelType w:val="multilevel"/>
    <w:tmpl w:val="0C2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8A03C6"/>
    <w:multiLevelType w:val="multilevel"/>
    <w:tmpl w:val="FAD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AA7BBE"/>
    <w:multiLevelType w:val="multilevel"/>
    <w:tmpl w:val="D6982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5B771D"/>
    <w:multiLevelType w:val="multilevel"/>
    <w:tmpl w:val="E21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976118"/>
    <w:multiLevelType w:val="multilevel"/>
    <w:tmpl w:val="60C0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568BC"/>
    <w:multiLevelType w:val="multilevel"/>
    <w:tmpl w:val="744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82825"/>
    <w:multiLevelType w:val="multilevel"/>
    <w:tmpl w:val="ABD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EA3C17"/>
    <w:multiLevelType w:val="multilevel"/>
    <w:tmpl w:val="0A8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17907"/>
    <w:multiLevelType w:val="multilevel"/>
    <w:tmpl w:val="915E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9F3690"/>
    <w:multiLevelType w:val="multilevel"/>
    <w:tmpl w:val="CEB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245880"/>
    <w:multiLevelType w:val="multilevel"/>
    <w:tmpl w:val="DD0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053066"/>
    <w:multiLevelType w:val="multilevel"/>
    <w:tmpl w:val="C82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667362"/>
    <w:multiLevelType w:val="multilevel"/>
    <w:tmpl w:val="B114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330F4D"/>
    <w:multiLevelType w:val="multilevel"/>
    <w:tmpl w:val="479A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F11F20"/>
    <w:multiLevelType w:val="multilevel"/>
    <w:tmpl w:val="8468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1D31DB"/>
    <w:multiLevelType w:val="multilevel"/>
    <w:tmpl w:val="A390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E6390B"/>
    <w:multiLevelType w:val="multilevel"/>
    <w:tmpl w:val="459E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7D4710"/>
    <w:multiLevelType w:val="multilevel"/>
    <w:tmpl w:val="CCB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5742C6"/>
    <w:multiLevelType w:val="multilevel"/>
    <w:tmpl w:val="EC7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CF4318"/>
    <w:multiLevelType w:val="multilevel"/>
    <w:tmpl w:val="777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F53BD"/>
    <w:multiLevelType w:val="multilevel"/>
    <w:tmpl w:val="7BD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103CC7"/>
    <w:multiLevelType w:val="multilevel"/>
    <w:tmpl w:val="E19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FA67D0"/>
    <w:multiLevelType w:val="multilevel"/>
    <w:tmpl w:val="EA1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744AD3"/>
    <w:multiLevelType w:val="multilevel"/>
    <w:tmpl w:val="A95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1E4B4E"/>
    <w:multiLevelType w:val="multilevel"/>
    <w:tmpl w:val="804C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D75D62"/>
    <w:multiLevelType w:val="multilevel"/>
    <w:tmpl w:val="871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024D41"/>
    <w:multiLevelType w:val="multilevel"/>
    <w:tmpl w:val="F600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D47EC5"/>
    <w:multiLevelType w:val="multilevel"/>
    <w:tmpl w:val="36E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6E4152"/>
    <w:multiLevelType w:val="multilevel"/>
    <w:tmpl w:val="3F34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EA60B1"/>
    <w:multiLevelType w:val="multilevel"/>
    <w:tmpl w:val="820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CE6B80"/>
    <w:multiLevelType w:val="multilevel"/>
    <w:tmpl w:val="9EE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F710C0"/>
    <w:multiLevelType w:val="multilevel"/>
    <w:tmpl w:val="B27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0B759D"/>
    <w:multiLevelType w:val="multilevel"/>
    <w:tmpl w:val="C014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102B70"/>
    <w:multiLevelType w:val="multilevel"/>
    <w:tmpl w:val="2D7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9E026E"/>
    <w:multiLevelType w:val="multilevel"/>
    <w:tmpl w:val="C766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625C4C"/>
    <w:multiLevelType w:val="multilevel"/>
    <w:tmpl w:val="55F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BA0781"/>
    <w:multiLevelType w:val="multilevel"/>
    <w:tmpl w:val="15E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892345"/>
    <w:multiLevelType w:val="multilevel"/>
    <w:tmpl w:val="789E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B54BA4"/>
    <w:multiLevelType w:val="multilevel"/>
    <w:tmpl w:val="18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240600"/>
    <w:multiLevelType w:val="multilevel"/>
    <w:tmpl w:val="C9AA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936FA6"/>
    <w:multiLevelType w:val="multilevel"/>
    <w:tmpl w:val="0FA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803F68"/>
    <w:multiLevelType w:val="multilevel"/>
    <w:tmpl w:val="5CB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5F55EA"/>
    <w:multiLevelType w:val="multilevel"/>
    <w:tmpl w:val="5BC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B12FD0"/>
    <w:multiLevelType w:val="multilevel"/>
    <w:tmpl w:val="FEA2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2C6861"/>
    <w:multiLevelType w:val="multilevel"/>
    <w:tmpl w:val="34C4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643C33"/>
    <w:multiLevelType w:val="multilevel"/>
    <w:tmpl w:val="836E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FD39AA"/>
    <w:multiLevelType w:val="multilevel"/>
    <w:tmpl w:val="BEA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FF64D8"/>
    <w:multiLevelType w:val="multilevel"/>
    <w:tmpl w:val="E56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607B33"/>
    <w:multiLevelType w:val="multilevel"/>
    <w:tmpl w:val="61BE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A534B8"/>
    <w:multiLevelType w:val="multilevel"/>
    <w:tmpl w:val="5512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AA7615"/>
    <w:multiLevelType w:val="multilevel"/>
    <w:tmpl w:val="84E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DD2B36"/>
    <w:multiLevelType w:val="multilevel"/>
    <w:tmpl w:val="DE9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1E6DA1"/>
    <w:multiLevelType w:val="multilevel"/>
    <w:tmpl w:val="0168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4E5297"/>
    <w:multiLevelType w:val="multilevel"/>
    <w:tmpl w:val="764C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91583C"/>
    <w:multiLevelType w:val="multilevel"/>
    <w:tmpl w:val="92F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0D59EB"/>
    <w:multiLevelType w:val="multilevel"/>
    <w:tmpl w:val="9AAE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2D2D46"/>
    <w:multiLevelType w:val="multilevel"/>
    <w:tmpl w:val="286C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766656"/>
    <w:multiLevelType w:val="multilevel"/>
    <w:tmpl w:val="6E92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BD5E75"/>
    <w:multiLevelType w:val="multilevel"/>
    <w:tmpl w:val="CCC0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E70BB2"/>
    <w:multiLevelType w:val="multilevel"/>
    <w:tmpl w:val="BEC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F5311C"/>
    <w:multiLevelType w:val="multilevel"/>
    <w:tmpl w:val="8D5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8"/>
  </w:num>
  <w:num w:numId="3">
    <w:abstractNumId w:val="81"/>
  </w:num>
  <w:num w:numId="4">
    <w:abstractNumId w:val="84"/>
  </w:num>
  <w:num w:numId="5">
    <w:abstractNumId w:val="72"/>
  </w:num>
  <w:num w:numId="6">
    <w:abstractNumId w:val="33"/>
  </w:num>
  <w:num w:numId="7">
    <w:abstractNumId w:val="78"/>
  </w:num>
  <w:num w:numId="8">
    <w:abstractNumId w:val="40"/>
  </w:num>
  <w:num w:numId="9">
    <w:abstractNumId w:val="23"/>
  </w:num>
  <w:num w:numId="10">
    <w:abstractNumId w:val="71"/>
  </w:num>
  <w:num w:numId="11">
    <w:abstractNumId w:val="5"/>
  </w:num>
  <w:num w:numId="12">
    <w:abstractNumId w:val="43"/>
  </w:num>
  <w:num w:numId="13">
    <w:abstractNumId w:val="80"/>
  </w:num>
  <w:num w:numId="14">
    <w:abstractNumId w:val="54"/>
  </w:num>
  <w:num w:numId="15">
    <w:abstractNumId w:val="24"/>
  </w:num>
  <w:num w:numId="16">
    <w:abstractNumId w:val="20"/>
  </w:num>
  <w:num w:numId="17">
    <w:abstractNumId w:val="51"/>
  </w:num>
  <w:num w:numId="18">
    <w:abstractNumId w:val="69"/>
  </w:num>
  <w:num w:numId="19">
    <w:abstractNumId w:val="2"/>
  </w:num>
  <w:num w:numId="20">
    <w:abstractNumId w:val="49"/>
  </w:num>
  <w:num w:numId="21">
    <w:abstractNumId w:val="87"/>
  </w:num>
  <w:num w:numId="22">
    <w:abstractNumId w:val="19"/>
  </w:num>
  <w:num w:numId="23">
    <w:abstractNumId w:val="10"/>
  </w:num>
  <w:num w:numId="24">
    <w:abstractNumId w:val="85"/>
  </w:num>
  <w:num w:numId="25">
    <w:abstractNumId w:val="12"/>
  </w:num>
  <w:num w:numId="26">
    <w:abstractNumId w:val="7"/>
  </w:num>
  <w:num w:numId="27">
    <w:abstractNumId w:val="79"/>
  </w:num>
  <w:num w:numId="28">
    <w:abstractNumId w:val="6"/>
  </w:num>
  <w:num w:numId="29">
    <w:abstractNumId w:val="59"/>
  </w:num>
  <w:num w:numId="30">
    <w:abstractNumId w:val="44"/>
  </w:num>
  <w:num w:numId="31">
    <w:abstractNumId w:val="32"/>
  </w:num>
  <w:num w:numId="32">
    <w:abstractNumId w:val="63"/>
  </w:num>
  <w:num w:numId="33">
    <w:abstractNumId w:val="90"/>
  </w:num>
  <w:num w:numId="34">
    <w:abstractNumId w:val="75"/>
  </w:num>
  <w:num w:numId="35">
    <w:abstractNumId w:val="56"/>
  </w:num>
  <w:num w:numId="36">
    <w:abstractNumId w:val="45"/>
  </w:num>
  <w:num w:numId="37">
    <w:abstractNumId w:val="36"/>
  </w:num>
  <w:num w:numId="38">
    <w:abstractNumId w:val="3"/>
  </w:num>
  <w:num w:numId="39">
    <w:abstractNumId w:val="28"/>
  </w:num>
  <w:num w:numId="40">
    <w:abstractNumId w:val="1"/>
  </w:num>
  <w:num w:numId="41">
    <w:abstractNumId w:val="52"/>
  </w:num>
  <w:num w:numId="42">
    <w:abstractNumId w:val="86"/>
  </w:num>
  <w:num w:numId="43">
    <w:abstractNumId w:val="35"/>
  </w:num>
  <w:num w:numId="44">
    <w:abstractNumId w:val="57"/>
  </w:num>
  <w:num w:numId="45">
    <w:abstractNumId w:val="62"/>
  </w:num>
  <w:num w:numId="46">
    <w:abstractNumId w:val="38"/>
  </w:num>
  <w:num w:numId="47">
    <w:abstractNumId w:val="50"/>
  </w:num>
  <w:num w:numId="48">
    <w:abstractNumId w:val="82"/>
  </w:num>
  <w:num w:numId="49">
    <w:abstractNumId w:val="9"/>
  </w:num>
  <w:num w:numId="50">
    <w:abstractNumId w:val="42"/>
  </w:num>
  <w:num w:numId="51">
    <w:abstractNumId w:val="17"/>
  </w:num>
  <w:num w:numId="52">
    <w:abstractNumId w:val="16"/>
  </w:num>
  <w:num w:numId="53">
    <w:abstractNumId w:val="61"/>
  </w:num>
  <w:num w:numId="54">
    <w:abstractNumId w:val="27"/>
  </w:num>
  <w:num w:numId="55">
    <w:abstractNumId w:val="26"/>
  </w:num>
  <w:num w:numId="56">
    <w:abstractNumId w:val="70"/>
  </w:num>
  <w:num w:numId="57">
    <w:abstractNumId w:val="58"/>
  </w:num>
  <w:num w:numId="58">
    <w:abstractNumId w:val="34"/>
  </w:num>
  <w:num w:numId="59">
    <w:abstractNumId w:val="66"/>
  </w:num>
  <w:num w:numId="60">
    <w:abstractNumId w:val="60"/>
  </w:num>
  <w:num w:numId="61">
    <w:abstractNumId w:val="31"/>
  </w:num>
  <w:num w:numId="62">
    <w:abstractNumId w:val="8"/>
  </w:num>
  <w:num w:numId="63">
    <w:abstractNumId w:val="74"/>
  </w:num>
  <w:num w:numId="64">
    <w:abstractNumId w:val="55"/>
  </w:num>
  <w:num w:numId="65">
    <w:abstractNumId w:val="15"/>
  </w:num>
  <w:num w:numId="66">
    <w:abstractNumId w:val="64"/>
  </w:num>
  <w:num w:numId="67">
    <w:abstractNumId w:val="65"/>
  </w:num>
  <w:num w:numId="68">
    <w:abstractNumId w:val="4"/>
  </w:num>
  <w:num w:numId="69">
    <w:abstractNumId w:val="21"/>
  </w:num>
  <w:num w:numId="70">
    <w:abstractNumId w:val="83"/>
  </w:num>
  <w:num w:numId="71">
    <w:abstractNumId w:val="39"/>
  </w:num>
  <w:num w:numId="72">
    <w:abstractNumId w:val="18"/>
  </w:num>
  <w:num w:numId="73">
    <w:abstractNumId w:val="22"/>
  </w:num>
  <w:num w:numId="74">
    <w:abstractNumId w:val="53"/>
  </w:num>
  <w:num w:numId="75">
    <w:abstractNumId w:val="89"/>
  </w:num>
  <w:num w:numId="76">
    <w:abstractNumId w:val="76"/>
  </w:num>
  <w:num w:numId="77">
    <w:abstractNumId w:val="25"/>
  </w:num>
  <w:num w:numId="78">
    <w:abstractNumId w:val="46"/>
  </w:num>
  <w:num w:numId="79">
    <w:abstractNumId w:val="29"/>
  </w:num>
  <w:num w:numId="80">
    <w:abstractNumId w:val="73"/>
  </w:num>
  <w:num w:numId="81">
    <w:abstractNumId w:val="68"/>
  </w:num>
  <w:num w:numId="82">
    <w:abstractNumId w:val="13"/>
  </w:num>
  <w:num w:numId="83">
    <w:abstractNumId w:val="47"/>
  </w:num>
  <w:num w:numId="84">
    <w:abstractNumId w:val="88"/>
  </w:num>
  <w:num w:numId="85">
    <w:abstractNumId w:val="67"/>
  </w:num>
  <w:num w:numId="86">
    <w:abstractNumId w:val="14"/>
  </w:num>
  <w:num w:numId="87">
    <w:abstractNumId w:val="77"/>
  </w:num>
  <w:num w:numId="88">
    <w:abstractNumId w:val="0"/>
  </w:num>
  <w:num w:numId="89">
    <w:abstractNumId w:val="11"/>
  </w:num>
  <w:num w:numId="90">
    <w:abstractNumId w:val="37"/>
  </w:num>
  <w:num w:numId="91">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19"/>
    <w:rsid w:val="000840C2"/>
    <w:rsid w:val="001171D3"/>
    <w:rsid w:val="00357FF5"/>
    <w:rsid w:val="003C7BA6"/>
    <w:rsid w:val="006B307E"/>
    <w:rsid w:val="007F407A"/>
    <w:rsid w:val="008021A7"/>
    <w:rsid w:val="00883A37"/>
    <w:rsid w:val="00933E58"/>
    <w:rsid w:val="009706E7"/>
    <w:rsid w:val="00A00264"/>
    <w:rsid w:val="00B37DA9"/>
    <w:rsid w:val="00B6692A"/>
    <w:rsid w:val="00D442BE"/>
    <w:rsid w:val="00EE313F"/>
    <w:rsid w:val="00F6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F96F"/>
  <w15:chartTrackingRefBased/>
  <w15:docId w15:val="{29E9722A-F36B-418C-B713-022B1187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06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1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6692A"/>
    <w:pPr>
      <w:tabs>
        <w:tab w:val="right" w:leader="dot" w:pos="9350"/>
      </w:tabs>
      <w:spacing w:after="100"/>
      <w:jc w:val="center"/>
    </w:pPr>
    <w:rPr>
      <w:rFonts w:ascii="Garamond" w:hAnsi="Garamond"/>
      <w:sz w:val="24"/>
    </w:rPr>
  </w:style>
  <w:style w:type="paragraph" w:styleId="TOC2">
    <w:name w:val="toc 2"/>
    <w:basedOn w:val="Normal"/>
    <w:next w:val="Normal"/>
    <w:autoRedefine/>
    <w:uiPriority w:val="39"/>
    <w:unhideWhenUsed/>
    <w:rsid w:val="00F60619"/>
    <w:pPr>
      <w:spacing w:after="100"/>
      <w:ind w:left="220"/>
    </w:pPr>
    <w:rPr>
      <w:rFonts w:ascii="Garamond" w:hAnsi="Garamond"/>
      <w:sz w:val="24"/>
    </w:rPr>
  </w:style>
  <w:style w:type="paragraph" w:styleId="TOC3">
    <w:name w:val="toc 3"/>
    <w:basedOn w:val="Normal"/>
    <w:next w:val="Normal"/>
    <w:autoRedefine/>
    <w:uiPriority w:val="39"/>
    <w:semiHidden/>
    <w:unhideWhenUsed/>
    <w:rsid w:val="00F60619"/>
    <w:pPr>
      <w:spacing w:after="100"/>
      <w:ind w:left="440"/>
    </w:pPr>
    <w:rPr>
      <w:rFonts w:ascii="Garamond" w:hAnsi="Garamond"/>
      <w:sz w:val="24"/>
    </w:rPr>
  </w:style>
  <w:style w:type="character" w:customStyle="1" w:styleId="Heading2Char">
    <w:name w:val="Heading 2 Char"/>
    <w:basedOn w:val="DefaultParagraphFont"/>
    <w:link w:val="Heading2"/>
    <w:uiPriority w:val="9"/>
    <w:rsid w:val="00F6061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6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2A"/>
  </w:style>
  <w:style w:type="paragraph" w:styleId="Footer">
    <w:name w:val="footer"/>
    <w:basedOn w:val="Normal"/>
    <w:link w:val="FooterChar"/>
    <w:uiPriority w:val="99"/>
    <w:unhideWhenUsed/>
    <w:rsid w:val="00B6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2A"/>
  </w:style>
  <w:style w:type="paragraph" w:styleId="NoSpacing">
    <w:name w:val="No Spacing"/>
    <w:link w:val="NoSpacingChar"/>
    <w:uiPriority w:val="1"/>
    <w:qFormat/>
    <w:rsid w:val="003C7BA6"/>
    <w:pPr>
      <w:spacing w:after="0" w:line="240" w:lineRule="auto"/>
    </w:pPr>
    <w:rPr>
      <w:rFonts w:eastAsiaTheme="minorEastAsia"/>
    </w:rPr>
  </w:style>
  <w:style w:type="character" w:customStyle="1" w:styleId="NoSpacingChar">
    <w:name w:val="No Spacing Char"/>
    <w:basedOn w:val="DefaultParagraphFont"/>
    <w:link w:val="NoSpacing"/>
    <w:uiPriority w:val="1"/>
    <w:rsid w:val="003C7B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3298">
      <w:bodyDiv w:val="1"/>
      <w:marLeft w:val="0"/>
      <w:marRight w:val="0"/>
      <w:marTop w:val="0"/>
      <w:marBottom w:val="0"/>
      <w:divBdr>
        <w:top w:val="none" w:sz="0" w:space="0" w:color="auto"/>
        <w:left w:val="none" w:sz="0" w:space="0" w:color="auto"/>
        <w:bottom w:val="none" w:sz="0" w:space="0" w:color="auto"/>
        <w:right w:val="none" w:sz="0" w:space="0" w:color="auto"/>
      </w:divBdr>
      <w:divsChild>
        <w:div w:id="2001884551">
          <w:marLeft w:val="0"/>
          <w:marRight w:val="0"/>
          <w:marTop w:val="0"/>
          <w:marBottom w:val="0"/>
          <w:divBdr>
            <w:top w:val="none" w:sz="0" w:space="0" w:color="auto"/>
            <w:left w:val="none" w:sz="0" w:space="0" w:color="auto"/>
            <w:bottom w:val="none" w:sz="0" w:space="0" w:color="auto"/>
            <w:right w:val="none" w:sz="0" w:space="0" w:color="auto"/>
          </w:divBdr>
          <w:divsChild>
            <w:div w:id="17892591">
              <w:marLeft w:val="0"/>
              <w:marRight w:val="0"/>
              <w:marTop w:val="0"/>
              <w:marBottom w:val="0"/>
              <w:divBdr>
                <w:top w:val="none" w:sz="0" w:space="0" w:color="auto"/>
                <w:left w:val="none" w:sz="0" w:space="0" w:color="auto"/>
                <w:bottom w:val="none" w:sz="0" w:space="0" w:color="auto"/>
                <w:right w:val="none" w:sz="0" w:space="0" w:color="auto"/>
              </w:divBdr>
              <w:divsChild>
                <w:div w:id="1849833185">
                  <w:marLeft w:val="0"/>
                  <w:marRight w:val="0"/>
                  <w:marTop w:val="0"/>
                  <w:marBottom w:val="0"/>
                  <w:divBdr>
                    <w:top w:val="none" w:sz="0" w:space="0" w:color="auto"/>
                    <w:left w:val="none" w:sz="0" w:space="0" w:color="auto"/>
                    <w:bottom w:val="none" w:sz="0" w:space="0" w:color="auto"/>
                    <w:right w:val="none" w:sz="0" w:space="0" w:color="auto"/>
                  </w:divBdr>
                </w:div>
                <w:div w:id="2123373881">
                  <w:marLeft w:val="0"/>
                  <w:marRight w:val="0"/>
                  <w:marTop w:val="0"/>
                  <w:marBottom w:val="0"/>
                  <w:divBdr>
                    <w:top w:val="none" w:sz="0" w:space="0" w:color="auto"/>
                    <w:left w:val="none" w:sz="0" w:space="0" w:color="auto"/>
                    <w:bottom w:val="none" w:sz="0" w:space="0" w:color="auto"/>
                    <w:right w:val="none" w:sz="0" w:space="0" w:color="auto"/>
                  </w:divBdr>
                </w:div>
                <w:div w:id="758722241">
                  <w:marLeft w:val="0"/>
                  <w:marRight w:val="0"/>
                  <w:marTop w:val="0"/>
                  <w:marBottom w:val="0"/>
                  <w:divBdr>
                    <w:top w:val="none" w:sz="0" w:space="0" w:color="auto"/>
                    <w:left w:val="none" w:sz="0" w:space="0" w:color="auto"/>
                    <w:bottom w:val="none" w:sz="0" w:space="0" w:color="auto"/>
                    <w:right w:val="none" w:sz="0" w:space="0" w:color="auto"/>
                  </w:divBdr>
                </w:div>
                <w:div w:id="1199661069">
                  <w:marLeft w:val="0"/>
                  <w:marRight w:val="0"/>
                  <w:marTop w:val="0"/>
                  <w:marBottom w:val="0"/>
                  <w:divBdr>
                    <w:top w:val="none" w:sz="0" w:space="0" w:color="auto"/>
                    <w:left w:val="none" w:sz="0" w:space="0" w:color="auto"/>
                    <w:bottom w:val="none" w:sz="0" w:space="0" w:color="auto"/>
                    <w:right w:val="none" w:sz="0" w:space="0" w:color="auto"/>
                  </w:divBdr>
                </w:div>
                <w:div w:id="4675211">
                  <w:marLeft w:val="0"/>
                  <w:marRight w:val="0"/>
                  <w:marTop w:val="0"/>
                  <w:marBottom w:val="0"/>
                  <w:divBdr>
                    <w:top w:val="none" w:sz="0" w:space="0" w:color="auto"/>
                    <w:left w:val="none" w:sz="0" w:space="0" w:color="auto"/>
                    <w:bottom w:val="none" w:sz="0" w:space="0" w:color="auto"/>
                    <w:right w:val="none" w:sz="0" w:space="0" w:color="auto"/>
                  </w:divBdr>
                </w:div>
                <w:div w:id="1090272092">
                  <w:marLeft w:val="0"/>
                  <w:marRight w:val="0"/>
                  <w:marTop w:val="0"/>
                  <w:marBottom w:val="0"/>
                  <w:divBdr>
                    <w:top w:val="none" w:sz="0" w:space="0" w:color="auto"/>
                    <w:left w:val="none" w:sz="0" w:space="0" w:color="auto"/>
                    <w:bottom w:val="none" w:sz="0" w:space="0" w:color="auto"/>
                    <w:right w:val="none" w:sz="0" w:space="0" w:color="auto"/>
                  </w:divBdr>
                </w:div>
                <w:div w:id="1125199134">
                  <w:marLeft w:val="0"/>
                  <w:marRight w:val="0"/>
                  <w:marTop w:val="0"/>
                  <w:marBottom w:val="0"/>
                  <w:divBdr>
                    <w:top w:val="none" w:sz="0" w:space="0" w:color="auto"/>
                    <w:left w:val="none" w:sz="0" w:space="0" w:color="auto"/>
                    <w:bottom w:val="none" w:sz="0" w:space="0" w:color="auto"/>
                    <w:right w:val="none" w:sz="0" w:space="0" w:color="auto"/>
                  </w:divBdr>
                </w:div>
                <w:div w:id="2046562293">
                  <w:marLeft w:val="0"/>
                  <w:marRight w:val="0"/>
                  <w:marTop w:val="0"/>
                  <w:marBottom w:val="0"/>
                  <w:divBdr>
                    <w:top w:val="none" w:sz="0" w:space="0" w:color="auto"/>
                    <w:left w:val="none" w:sz="0" w:space="0" w:color="auto"/>
                    <w:bottom w:val="none" w:sz="0" w:space="0" w:color="auto"/>
                    <w:right w:val="none" w:sz="0" w:space="0" w:color="auto"/>
                  </w:divBdr>
                </w:div>
                <w:div w:id="920217103">
                  <w:marLeft w:val="0"/>
                  <w:marRight w:val="0"/>
                  <w:marTop w:val="0"/>
                  <w:marBottom w:val="0"/>
                  <w:divBdr>
                    <w:top w:val="none" w:sz="0" w:space="0" w:color="auto"/>
                    <w:left w:val="none" w:sz="0" w:space="0" w:color="auto"/>
                    <w:bottom w:val="none" w:sz="0" w:space="0" w:color="auto"/>
                    <w:right w:val="none" w:sz="0" w:space="0" w:color="auto"/>
                  </w:divBdr>
                </w:div>
                <w:div w:id="1914267738">
                  <w:marLeft w:val="0"/>
                  <w:marRight w:val="0"/>
                  <w:marTop w:val="0"/>
                  <w:marBottom w:val="0"/>
                  <w:divBdr>
                    <w:top w:val="none" w:sz="0" w:space="0" w:color="auto"/>
                    <w:left w:val="none" w:sz="0" w:space="0" w:color="auto"/>
                    <w:bottom w:val="none" w:sz="0" w:space="0" w:color="auto"/>
                    <w:right w:val="none" w:sz="0" w:space="0" w:color="auto"/>
                  </w:divBdr>
                </w:div>
                <w:div w:id="1582375617">
                  <w:marLeft w:val="0"/>
                  <w:marRight w:val="0"/>
                  <w:marTop w:val="0"/>
                  <w:marBottom w:val="0"/>
                  <w:divBdr>
                    <w:top w:val="none" w:sz="0" w:space="0" w:color="auto"/>
                    <w:left w:val="none" w:sz="0" w:space="0" w:color="auto"/>
                    <w:bottom w:val="none" w:sz="0" w:space="0" w:color="auto"/>
                    <w:right w:val="none" w:sz="0" w:space="0" w:color="auto"/>
                  </w:divBdr>
                </w:div>
                <w:div w:id="1646351153">
                  <w:marLeft w:val="0"/>
                  <w:marRight w:val="0"/>
                  <w:marTop w:val="0"/>
                  <w:marBottom w:val="0"/>
                  <w:divBdr>
                    <w:top w:val="none" w:sz="0" w:space="0" w:color="auto"/>
                    <w:left w:val="none" w:sz="0" w:space="0" w:color="auto"/>
                    <w:bottom w:val="none" w:sz="0" w:space="0" w:color="auto"/>
                    <w:right w:val="none" w:sz="0" w:space="0" w:color="auto"/>
                  </w:divBdr>
                </w:div>
                <w:div w:id="791243294">
                  <w:marLeft w:val="0"/>
                  <w:marRight w:val="0"/>
                  <w:marTop w:val="0"/>
                  <w:marBottom w:val="0"/>
                  <w:divBdr>
                    <w:top w:val="none" w:sz="0" w:space="0" w:color="auto"/>
                    <w:left w:val="none" w:sz="0" w:space="0" w:color="auto"/>
                    <w:bottom w:val="none" w:sz="0" w:space="0" w:color="auto"/>
                    <w:right w:val="none" w:sz="0" w:space="0" w:color="auto"/>
                  </w:divBdr>
                </w:div>
                <w:div w:id="639967632">
                  <w:marLeft w:val="0"/>
                  <w:marRight w:val="0"/>
                  <w:marTop w:val="0"/>
                  <w:marBottom w:val="0"/>
                  <w:divBdr>
                    <w:top w:val="none" w:sz="0" w:space="0" w:color="auto"/>
                    <w:left w:val="none" w:sz="0" w:space="0" w:color="auto"/>
                    <w:bottom w:val="none" w:sz="0" w:space="0" w:color="auto"/>
                    <w:right w:val="none" w:sz="0" w:space="0" w:color="auto"/>
                  </w:divBdr>
                </w:div>
                <w:div w:id="414397201">
                  <w:marLeft w:val="0"/>
                  <w:marRight w:val="0"/>
                  <w:marTop w:val="0"/>
                  <w:marBottom w:val="0"/>
                  <w:divBdr>
                    <w:top w:val="none" w:sz="0" w:space="0" w:color="auto"/>
                    <w:left w:val="none" w:sz="0" w:space="0" w:color="auto"/>
                    <w:bottom w:val="none" w:sz="0" w:space="0" w:color="auto"/>
                    <w:right w:val="none" w:sz="0" w:space="0" w:color="auto"/>
                  </w:divBdr>
                </w:div>
                <w:div w:id="897126483">
                  <w:marLeft w:val="0"/>
                  <w:marRight w:val="0"/>
                  <w:marTop w:val="0"/>
                  <w:marBottom w:val="0"/>
                  <w:divBdr>
                    <w:top w:val="none" w:sz="0" w:space="0" w:color="auto"/>
                    <w:left w:val="none" w:sz="0" w:space="0" w:color="auto"/>
                    <w:bottom w:val="none" w:sz="0" w:space="0" w:color="auto"/>
                    <w:right w:val="none" w:sz="0" w:space="0" w:color="auto"/>
                  </w:divBdr>
                </w:div>
                <w:div w:id="1132090482">
                  <w:marLeft w:val="0"/>
                  <w:marRight w:val="0"/>
                  <w:marTop w:val="0"/>
                  <w:marBottom w:val="0"/>
                  <w:divBdr>
                    <w:top w:val="none" w:sz="0" w:space="0" w:color="auto"/>
                    <w:left w:val="none" w:sz="0" w:space="0" w:color="auto"/>
                    <w:bottom w:val="none" w:sz="0" w:space="0" w:color="auto"/>
                    <w:right w:val="none" w:sz="0" w:space="0" w:color="auto"/>
                  </w:divBdr>
                </w:div>
                <w:div w:id="1007057952">
                  <w:marLeft w:val="0"/>
                  <w:marRight w:val="0"/>
                  <w:marTop w:val="0"/>
                  <w:marBottom w:val="0"/>
                  <w:divBdr>
                    <w:top w:val="none" w:sz="0" w:space="0" w:color="auto"/>
                    <w:left w:val="none" w:sz="0" w:space="0" w:color="auto"/>
                    <w:bottom w:val="none" w:sz="0" w:space="0" w:color="auto"/>
                    <w:right w:val="none" w:sz="0" w:space="0" w:color="auto"/>
                  </w:divBdr>
                </w:div>
                <w:div w:id="1990360313">
                  <w:marLeft w:val="0"/>
                  <w:marRight w:val="0"/>
                  <w:marTop w:val="0"/>
                  <w:marBottom w:val="0"/>
                  <w:divBdr>
                    <w:top w:val="none" w:sz="0" w:space="0" w:color="auto"/>
                    <w:left w:val="none" w:sz="0" w:space="0" w:color="auto"/>
                    <w:bottom w:val="none" w:sz="0" w:space="0" w:color="auto"/>
                    <w:right w:val="none" w:sz="0" w:space="0" w:color="auto"/>
                  </w:divBdr>
                </w:div>
                <w:div w:id="1220169046">
                  <w:marLeft w:val="0"/>
                  <w:marRight w:val="0"/>
                  <w:marTop w:val="0"/>
                  <w:marBottom w:val="0"/>
                  <w:divBdr>
                    <w:top w:val="none" w:sz="0" w:space="0" w:color="auto"/>
                    <w:left w:val="none" w:sz="0" w:space="0" w:color="auto"/>
                    <w:bottom w:val="none" w:sz="0" w:space="0" w:color="auto"/>
                    <w:right w:val="none" w:sz="0" w:space="0" w:color="auto"/>
                  </w:divBdr>
                </w:div>
                <w:div w:id="530143306">
                  <w:marLeft w:val="0"/>
                  <w:marRight w:val="0"/>
                  <w:marTop w:val="0"/>
                  <w:marBottom w:val="0"/>
                  <w:divBdr>
                    <w:top w:val="none" w:sz="0" w:space="0" w:color="auto"/>
                    <w:left w:val="none" w:sz="0" w:space="0" w:color="auto"/>
                    <w:bottom w:val="none" w:sz="0" w:space="0" w:color="auto"/>
                    <w:right w:val="none" w:sz="0" w:space="0" w:color="auto"/>
                  </w:divBdr>
                </w:div>
                <w:div w:id="294795431">
                  <w:marLeft w:val="0"/>
                  <w:marRight w:val="0"/>
                  <w:marTop w:val="0"/>
                  <w:marBottom w:val="0"/>
                  <w:divBdr>
                    <w:top w:val="none" w:sz="0" w:space="0" w:color="auto"/>
                    <w:left w:val="none" w:sz="0" w:space="0" w:color="auto"/>
                    <w:bottom w:val="none" w:sz="0" w:space="0" w:color="auto"/>
                    <w:right w:val="none" w:sz="0" w:space="0" w:color="auto"/>
                  </w:divBdr>
                </w:div>
                <w:div w:id="500896796">
                  <w:marLeft w:val="0"/>
                  <w:marRight w:val="0"/>
                  <w:marTop w:val="0"/>
                  <w:marBottom w:val="0"/>
                  <w:divBdr>
                    <w:top w:val="none" w:sz="0" w:space="0" w:color="auto"/>
                    <w:left w:val="none" w:sz="0" w:space="0" w:color="auto"/>
                    <w:bottom w:val="none" w:sz="0" w:space="0" w:color="auto"/>
                    <w:right w:val="none" w:sz="0" w:space="0" w:color="auto"/>
                  </w:divBdr>
                </w:div>
              </w:divsChild>
            </w:div>
            <w:div w:id="935211138">
              <w:marLeft w:val="0"/>
              <w:marRight w:val="0"/>
              <w:marTop w:val="0"/>
              <w:marBottom w:val="0"/>
              <w:divBdr>
                <w:top w:val="none" w:sz="0" w:space="0" w:color="auto"/>
                <w:left w:val="none" w:sz="0" w:space="0" w:color="auto"/>
                <w:bottom w:val="none" w:sz="0" w:space="0" w:color="auto"/>
                <w:right w:val="none" w:sz="0" w:space="0" w:color="auto"/>
              </w:divBdr>
              <w:divsChild>
                <w:div w:id="1947272067">
                  <w:marLeft w:val="0"/>
                  <w:marRight w:val="0"/>
                  <w:marTop w:val="0"/>
                  <w:marBottom w:val="0"/>
                  <w:divBdr>
                    <w:top w:val="none" w:sz="0" w:space="0" w:color="auto"/>
                    <w:left w:val="none" w:sz="0" w:space="0" w:color="auto"/>
                    <w:bottom w:val="none" w:sz="0" w:space="0" w:color="auto"/>
                    <w:right w:val="none" w:sz="0" w:space="0" w:color="auto"/>
                  </w:divBdr>
                </w:div>
                <w:div w:id="1091438860">
                  <w:marLeft w:val="0"/>
                  <w:marRight w:val="0"/>
                  <w:marTop w:val="0"/>
                  <w:marBottom w:val="0"/>
                  <w:divBdr>
                    <w:top w:val="none" w:sz="0" w:space="0" w:color="auto"/>
                    <w:left w:val="none" w:sz="0" w:space="0" w:color="auto"/>
                    <w:bottom w:val="none" w:sz="0" w:space="0" w:color="auto"/>
                    <w:right w:val="none" w:sz="0" w:space="0" w:color="auto"/>
                  </w:divBdr>
                </w:div>
                <w:div w:id="348072408">
                  <w:marLeft w:val="0"/>
                  <w:marRight w:val="0"/>
                  <w:marTop w:val="0"/>
                  <w:marBottom w:val="0"/>
                  <w:divBdr>
                    <w:top w:val="none" w:sz="0" w:space="0" w:color="auto"/>
                    <w:left w:val="none" w:sz="0" w:space="0" w:color="auto"/>
                    <w:bottom w:val="none" w:sz="0" w:space="0" w:color="auto"/>
                    <w:right w:val="none" w:sz="0" w:space="0" w:color="auto"/>
                  </w:divBdr>
                </w:div>
                <w:div w:id="1257320948">
                  <w:marLeft w:val="0"/>
                  <w:marRight w:val="0"/>
                  <w:marTop w:val="0"/>
                  <w:marBottom w:val="0"/>
                  <w:divBdr>
                    <w:top w:val="none" w:sz="0" w:space="0" w:color="auto"/>
                    <w:left w:val="none" w:sz="0" w:space="0" w:color="auto"/>
                    <w:bottom w:val="none" w:sz="0" w:space="0" w:color="auto"/>
                    <w:right w:val="none" w:sz="0" w:space="0" w:color="auto"/>
                  </w:divBdr>
                </w:div>
                <w:div w:id="1864436952">
                  <w:marLeft w:val="0"/>
                  <w:marRight w:val="0"/>
                  <w:marTop w:val="0"/>
                  <w:marBottom w:val="0"/>
                  <w:divBdr>
                    <w:top w:val="none" w:sz="0" w:space="0" w:color="auto"/>
                    <w:left w:val="none" w:sz="0" w:space="0" w:color="auto"/>
                    <w:bottom w:val="none" w:sz="0" w:space="0" w:color="auto"/>
                    <w:right w:val="none" w:sz="0" w:space="0" w:color="auto"/>
                  </w:divBdr>
                </w:div>
                <w:div w:id="1488550252">
                  <w:marLeft w:val="0"/>
                  <w:marRight w:val="0"/>
                  <w:marTop w:val="0"/>
                  <w:marBottom w:val="0"/>
                  <w:divBdr>
                    <w:top w:val="none" w:sz="0" w:space="0" w:color="auto"/>
                    <w:left w:val="none" w:sz="0" w:space="0" w:color="auto"/>
                    <w:bottom w:val="none" w:sz="0" w:space="0" w:color="auto"/>
                    <w:right w:val="none" w:sz="0" w:space="0" w:color="auto"/>
                  </w:divBdr>
                </w:div>
                <w:div w:id="1232078930">
                  <w:marLeft w:val="0"/>
                  <w:marRight w:val="0"/>
                  <w:marTop w:val="0"/>
                  <w:marBottom w:val="0"/>
                  <w:divBdr>
                    <w:top w:val="none" w:sz="0" w:space="0" w:color="auto"/>
                    <w:left w:val="none" w:sz="0" w:space="0" w:color="auto"/>
                    <w:bottom w:val="none" w:sz="0" w:space="0" w:color="auto"/>
                    <w:right w:val="none" w:sz="0" w:space="0" w:color="auto"/>
                  </w:divBdr>
                </w:div>
                <w:div w:id="354112694">
                  <w:marLeft w:val="0"/>
                  <w:marRight w:val="0"/>
                  <w:marTop w:val="0"/>
                  <w:marBottom w:val="0"/>
                  <w:divBdr>
                    <w:top w:val="none" w:sz="0" w:space="0" w:color="auto"/>
                    <w:left w:val="none" w:sz="0" w:space="0" w:color="auto"/>
                    <w:bottom w:val="none" w:sz="0" w:space="0" w:color="auto"/>
                    <w:right w:val="none" w:sz="0" w:space="0" w:color="auto"/>
                  </w:divBdr>
                </w:div>
                <w:div w:id="2081248405">
                  <w:marLeft w:val="0"/>
                  <w:marRight w:val="0"/>
                  <w:marTop w:val="0"/>
                  <w:marBottom w:val="0"/>
                  <w:divBdr>
                    <w:top w:val="none" w:sz="0" w:space="0" w:color="auto"/>
                    <w:left w:val="none" w:sz="0" w:space="0" w:color="auto"/>
                    <w:bottom w:val="none" w:sz="0" w:space="0" w:color="auto"/>
                    <w:right w:val="none" w:sz="0" w:space="0" w:color="auto"/>
                  </w:divBdr>
                </w:div>
                <w:div w:id="1995717674">
                  <w:marLeft w:val="0"/>
                  <w:marRight w:val="0"/>
                  <w:marTop w:val="0"/>
                  <w:marBottom w:val="0"/>
                  <w:divBdr>
                    <w:top w:val="none" w:sz="0" w:space="0" w:color="auto"/>
                    <w:left w:val="none" w:sz="0" w:space="0" w:color="auto"/>
                    <w:bottom w:val="none" w:sz="0" w:space="0" w:color="auto"/>
                    <w:right w:val="none" w:sz="0" w:space="0" w:color="auto"/>
                  </w:divBdr>
                </w:div>
                <w:div w:id="472454722">
                  <w:marLeft w:val="0"/>
                  <w:marRight w:val="0"/>
                  <w:marTop w:val="0"/>
                  <w:marBottom w:val="0"/>
                  <w:divBdr>
                    <w:top w:val="none" w:sz="0" w:space="0" w:color="auto"/>
                    <w:left w:val="none" w:sz="0" w:space="0" w:color="auto"/>
                    <w:bottom w:val="none" w:sz="0" w:space="0" w:color="auto"/>
                    <w:right w:val="none" w:sz="0" w:space="0" w:color="auto"/>
                  </w:divBdr>
                </w:div>
                <w:div w:id="1052116724">
                  <w:marLeft w:val="0"/>
                  <w:marRight w:val="0"/>
                  <w:marTop w:val="0"/>
                  <w:marBottom w:val="0"/>
                  <w:divBdr>
                    <w:top w:val="none" w:sz="0" w:space="0" w:color="auto"/>
                    <w:left w:val="none" w:sz="0" w:space="0" w:color="auto"/>
                    <w:bottom w:val="none" w:sz="0" w:space="0" w:color="auto"/>
                    <w:right w:val="none" w:sz="0" w:space="0" w:color="auto"/>
                  </w:divBdr>
                </w:div>
                <w:div w:id="877090770">
                  <w:marLeft w:val="0"/>
                  <w:marRight w:val="0"/>
                  <w:marTop w:val="0"/>
                  <w:marBottom w:val="0"/>
                  <w:divBdr>
                    <w:top w:val="none" w:sz="0" w:space="0" w:color="auto"/>
                    <w:left w:val="none" w:sz="0" w:space="0" w:color="auto"/>
                    <w:bottom w:val="none" w:sz="0" w:space="0" w:color="auto"/>
                    <w:right w:val="none" w:sz="0" w:space="0" w:color="auto"/>
                  </w:divBdr>
                </w:div>
                <w:div w:id="2120710480">
                  <w:marLeft w:val="0"/>
                  <w:marRight w:val="0"/>
                  <w:marTop w:val="0"/>
                  <w:marBottom w:val="0"/>
                  <w:divBdr>
                    <w:top w:val="none" w:sz="0" w:space="0" w:color="auto"/>
                    <w:left w:val="none" w:sz="0" w:space="0" w:color="auto"/>
                    <w:bottom w:val="none" w:sz="0" w:space="0" w:color="auto"/>
                    <w:right w:val="none" w:sz="0" w:space="0" w:color="auto"/>
                  </w:divBdr>
                </w:div>
                <w:div w:id="714161990">
                  <w:marLeft w:val="0"/>
                  <w:marRight w:val="0"/>
                  <w:marTop w:val="0"/>
                  <w:marBottom w:val="0"/>
                  <w:divBdr>
                    <w:top w:val="none" w:sz="0" w:space="0" w:color="auto"/>
                    <w:left w:val="none" w:sz="0" w:space="0" w:color="auto"/>
                    <w:bottom w:val="none" w:sz="0" w:space="0" w:color="auto"/>
                    <w:right w:val="none" w:sz="0" w:space="0" w:color="auto"/>
                  </w:divBdr>
                </w:div>
                <w:div w:id="2122602737">
                  <w:marLeft w:val="0"/>
                  <w:marRight w:val="0"/>
                  <w:marTop w:val="0"/>
                  <w:marBottom w:val="0"/>
                  <w:divBdr>
                    <w:top w:val="none" w:sz="0" w:space="0" w:color="auto"/>
                    <w:left w:val="none" w:sz="0" w:space="0" w:color="auto"/>
                    <w:bottom w:val="none" w:sz="0" w:space="0" w:color="auto"/>
                    <w:right w:val="none" w:sz="0" w:space="0" w:color="auto"/>
                  </w:divBdr>
                </w:div>
                <w:div w:id="998193775">
                  <w:marLeft w:val="0"/>
                  <w:marRight w:val="0"/>
                  <w:marTop w:val="0"/>
                  <w:marBottom w:val="0"/>
                  <w:divBdr>
                    <w:top w:val="none" w:sz="0" w:space="0" w:color="auto"/>
                    <w:left w:val="none" w:sz="0" w:space="0" w:color="auto"/>
                    <w:bottom w:val="none" w:sz="0" w:space="0" w:color="auto"/>
                    <w:right w:val="none" w:sz="0" w:space="0" w:color="auto"/>
                  </w:divBdr>
                </w:div>
                <w:div w:id="155343240">
                  <w:marLeft w:val="0"/>
                  <w:marRight w:val="0"/>
                  <w:marTop w:val="0"/>
                  <w:marBottom w:val="0"/>
                  <w:divBdr>
                    <w:top w:val="none" w:sz="0" w:space="0" w:color="auto"/>
                    <w:left w:val="none" w:sz="0" w:space="0" w:color="auto"/>
                    <w:bottom w:val="none" w:sz="0" w:space="0" w:color="auto"/>
                    <w:right w:val="none" w:sz="0" w:space="0" w:color="auto"/>
                  </w:divBdr>
                </w:div>
                <w:div w:id="554125404">
                  <w:marLeft w:val="0"/>
                  <w:marRight w:val="0"/>
                  <w:marTop w:val="0"/>
                  <w:marBottom w:val="0"/>
                  <w:divBdr>
                    <w:top w:val="none" w:sz="0" w:space="0" w:color="auto"/>
                    <w:left w:val="none" w:sz="0" w:space="0" w:color="auto"/>
                    <w:bottom w:val="none" w:sz="0" w:space="0" w:color="auto"/>
                    <w:right w:val="none" w:sz="0" w:space="0" w:color="auto"/>
                  </w:divBdr>
                </w:div>
                <w:div w:id="325519262">
                  <w:marLeft w:val="0"/>
                  <w:marRight w:val="0"/>
                  <w:marTop w:val="0"/>
                  <w:marBottom w:val="0"/>
                  <w:divBdr>
                    <w:top w:val="none" w:sz="0" w:space="0" w:color="auto"/>
                    <w:left w:val="none" w:sz="0" w:space="0" w:color="auto"/>
                    <w:bottom w:val="none" w:sz="0" w:space="0" w:color="auto"/>
                    <w:right w:val="none" w:sz="0" w:space="0" w:color="auto"/>
                  </w:divBdr>
                </w:div>
                <w:div w:id="920867340">
                  <w:marLeft w:val="0"/>
                  <w:marRight w:val="0"/>
                  <w:marTop w:val="0"/>
                  <w:marBottom w:val="0"/>
                  <w:divBdr>
                    <w:top w:val="none" w:sz="0" w:space="0" w:color="auto"/>
                    <w:left w:val="none" w:sz="0" w:space="0" w:color="auto"/>
                    <w:bottom w:val="none" w:sz="0" w:space="0" w:color="auto"/>
                    <w:right w:val="none" w:sz="0" w:space="0" w:color="auto"/>
                  </w:divBdr>
                </w:div>
              </w:divsChild>
            </w:div>
            <w:div w:id="1817260485">
              <w:marLeft w:val="0"/>
              <w:marRight w:val="0"/>
              <w:marTop w:val="0"/>
              <w:marBottom w:val="0"/>
              <w:divBdr>
                <w:top w:val="none" w:sz="0" w:space="0" w:color="auto"/>
                <w:left w:val="none" w:sz="0" w:space="0" w:color="auto"/>
                <w:bottom w:val="none" w:sz="0" w:space="0" w:color="auto"/>
                <w:right w:val="none" w:sz="0" w:space="0" w:color="auto"/>
              </w:divBdr>
              <w:divsChild>
                <w:div w:id="777794161">
                  <w:marLeft w:val="0"/>
                  <w:marRight w:val="0"/>
                  <w:marTop w:val="0"/>
                  <w:marBottom w:val="0"/>
                  <w:divBdr>
                    <w:top w:val="none" w:sz="0" w:space="0" w:color="auto"/>
                    <w:left w:val="none" w:sz="0" w:space="0" w:color="auto"/>
                    <w:bottom w:val="none" w:sz="0" w:space="0" w:color="auto"/>
                    <w:right w:val="none" w:sz="0" w:space="0" w:color="auto"/>
                  </w:divBdr>
                </w:div>
                <w:div w:id="1510289248">
                  <w:marLeft w:val="0"/>
                  <w:marRight w:val="0"/>
                  <w:marTop w:val="0"/>
                  <w:marBottom w:val="0"/>
                  <w:divBdr>
                    <w:top w:val="none" w:sz="0" w:space="0" w:color="auto"/>
                    <w:left w:val="none" w:sz="0" w:space="0" w:color="auto"/>
                    <w:bottom w:val="none" w:sz="0" w:space="0" w:color="auto"/>
                    <w:right w:val="none" w:sz="0" w:space="0" w:color="auto"/>
                  </w:divBdr>
                </w:div>
                <w:div w:id="1840384821">
                  <w:marLeft w:val="0"/>
                  <w:marRight w:val="0"/>
                  <w:marTop w:val="0"/>
                  <w:marBottom w:val="0"/>
                  <w:divBdr>
                    <w:top w:val="none" w:sz="0" w:space="0" w:color="auto"/>
                    <w:left w:val="none" w:sz="0" w:space="0" w:color="auto"/>
                    <w:bottom w:val="none" w:sz="0" w:space="0" w:color="auto"/>
                    <w:right w:val="none" w:sz="0" w:space="0" w:color="auto"/>
                  </w:divBdr>
                </w:div>
                <w:div w:id="4484391">
                  <w:marLeft w:val="0"/>
                  <w:marRight w:val="0"/>
                  <w:marTop w:val="0"/>
                  <w:marBottom w:val="0"/>
                  <w:divBdr>
                    <w:top w:val="none" w:sz="0" w:space="0" w:color="auto"/>
                    <w:left w:val="none" w:sz="0" w:space="0" w:color="auto"/>
                    <w:bottom w:val="none" w:sz="0" w:space="0" w:color="auto"/>
                    <w:right w:val="none" w:sz="0" w:space="0" w:color="auto"/>
                  </w:divBdr>
                </w:div>
                <w:div w:id="1327856375">
                  <w:marLeft w:val="0"/>
                  <w:marRight w:val="0"/>
                  <w:marTop w:val="0"/>
                  <w:marBottom w:val="0"/>
                  <w:divBdr>
                    <w:top w:val="none" w:sz="0" w:space="0" w:color="auto"/>
                    <w:left w:val="none" w:sz="0" w:space="0" w:color="auto"/>
                    <w:bottom w:val="none" w:sz="0" w:space="0" w:color="auto"/>
                    <w:right w:val="none" w:sz="0" w:space="0" w:color="auto"/>
                  </w:divBdr>
                </w:div>
                <w:div w:id="1943490077">
                  <w:marLeft w:val="0"/>
                  <w:marRight w:val="0"/>
                  <w:marTop w:val="0"/>
                  <w:marBottom w:val="0"/>
                  <w:divBdr>
                    <w:top w:val="none" w:sz="0" w:space="0" w:color="auto"/>
                    <w:left w:val="none" w:sz="0" w:space="0" w:color="auto"/>
                    <w:bottom w:val="none" w:sz="0" w:space="0" w:color="auto"/>
                    <w:right w:val="none" w:sz="0" w:space="0" w:color="auto"/>
                  </w:divBdr>
                </w:div>
                <w:div w:id="1553535768">
                  <w:marLeft w:val="0"/>
                  <w:marRight w:val="0"/>
                  <w:marTop w:val="0"/>
                  <w:marBottom w:val="0"/>
                  <w:divBdr>
                    <w:top w:val="none" w:sz="0" w:space="0" w:color="auto"/>
                    <w:left w:val="none" w:sz="0" w:space="0" w:color="auto"/>
                    <w:bottom w:val="none" w:sz="0" w:space="0" w:color="auto"/>
                    <w:right w:val="none" w:sz="0" w:space="0" w:color="auto"/>
                  </w:divBdr>
                </w:div>
                <w:div w:id="335377623">
                  <w:marLeft w:val="0"/>
                  <w:marRight w:val="0"/>
                  <w:marTop w:val="0"/>
                  <w:marBottom w:val="0"/>
                  <w:divBdr>
                    <w:top w:val="none" w:sz="0" w:space="0" w:color="auto"/>
                    <w:left w:val="none" w:sz="0" w:space="0" w:color="auto"/>
                    <w:bottom w:val="none" w:sz="0" w:space="0" w:color="auto"/>
                    <w:right w:val="none" w:sz="0" w:space="0" w:color="auto"/>
                  </w:divBdr>
                </w:div>
                <w:div w:id="39089918">
                  <w:marLeft w:val="0"/>
                  <w:marRight w:val="0"/>
                  <w:marTop w:val="0"/>
                  <w:marBottom w:val="0"/>
                  <w:divBdr>
                    <w:top w:val="none" w:sz="0" w:space="0" w:color="auto"/>
                    <w:left w:val="none" w:sz="0" w:space="0" w:color="auto"/>
                    <w:bottom w:val="none" w:sz="0" w:space="0" w:color="auto"/>
                    <w:right w:val="none" w:sz="0" w:space="0" w:color="auto"/>
                  </w:divBdr>
                </w:div>
                <w:div w:id="318924636">
                  <w:marLeft w:val="0"/>
                  <w:marRight w:val="0"/>
                  <w:marTop w:val="0"/>
                  <w:marBottom w:val="0"/>
                  <w:divBdr>
                    <w:top w:val="none" w:sz="0" w:space="0" w:color="auto"/>
                    <w:left w:val="none" w:sz="0" w:space="0" w:color="auto"/>
                    <w:bottom w:val="none" w:sz="0" w:space="0" w:color="auto"/>
                    <w:right w:val="none" w:sz="0" w:space="0" w:color="auto"/>
                  </w:divBdr>
                </w:div>
                <w:div w:id="1641959515">
                  <w:marLeft w:val="0"/>
                  <w:marRight w:val="0"/>
                  <w:marTop w:val="0"/>
                  <w:marBottom w:val="0"/>
                  <w:divBdr>
                    <w:top w:val="none" w:sz="0" w:space="0" w:color="auto"/>
                    <w:left w:val="none" w:sz="0" w:space="0" w:color="auto"/>
                    <w:bottom w:val="none" w:sz="0" w:space="0" w:color="auto"/>
                    <w:right w:val="none" w:sz="0" w:space="0" w:color="auto"/>
                  </w:divBdr>
                </w:div>
                <w:div w:id="1601181568">
                  <w:marLeft w:val="0"/>
                  <w:marRight w:val="0"/>
                  <w:marTop w:val="0"/>
                  <w:marBottom w:val="0"/>
                  <w:divBdr>
                    <w:top w:val="none" w:sz="0" w:space="0" w:color="auto"/>
                    <w:left w:val="none" w:sz="0" w:space="0" w:color="auto"/>
                    <w:bottom w:val="none" w:sz="0" w:space="0" w:color="auto"/>
                    <w:right w:val="none" w:sz="0" w:space="0" w:color="auto"/>
                  </w:divBdr>
                </w:div>
                <w:div w:id="309986173">
                  <w:marLeft w:val="0"/>
                  <w:marRight w:val="0"/>
                  <w:marTop w:val="0"/>
                  <w:marBottom w:val="0"/>
                  <w:divBdr>
                    <w:top w:val="none" w:sz="0" w:space="0" w:color="auto"/>
                    <w:left w:val="none" w:sz="0" w:space="0" w:color="auto"/>
                    <w:bottom w:val="none" w:sz="0" w:space="0" w:color="auto"/>
                    <w:right w:val="none" w:sz="0" w:space="0" w:color="auto"/>
                  </w:divBdr>
                </w:div>
                <w:div w:id="1304310191">
                  <w:marLeft w:val="0"/>
                  <w:marRight w:val="0"/>
                  <w:marTop w:val="0"/>
                  <w:marBottom w:val="0"/>
                  <w:divBdr>
                    <w:top w:val="none" w:sz="0" w:space="0" w:color="auto"/>
                    <w:left w:val="none" w:sz="0" w:space="0" w:color="auto"/>
                    <w:bottom w:val="none" w:sz="0" w:space="0" w:color="auto"/>
                    <w:right w:val="none" w:sz="0" w:space="0" w:color="auto"/>
                  </w:divBdr>
                </w:div>
                <w:div w:id="675303139">
                  <w:marLeft w:val="0"/>
                  <w:marRight w:val="0"/>
                  <w:marTop w:val="0"/>
                  <w:marBottom w:val="0"/>
                  <w:divBdr>
                    <w:top w:val="none" w:sz="0" w:space="0" w:color="auto"/>
                    <w:left w:val="none" w:sz="0" w:space="0" w:color="auto"/>
                    <w:bottom w:val="none" w:sz="0" w:space="0" w:color="auto"/>
                    <w:right w:val="none" w:sz="0" w:space="0" w:color="auto"/>
                  </w:divBdr>
                </w:div>
                <w:div w:id="201656">
                  <w:marLeft w:val="0"/>
                  <w:marRight w:val="0"/>
                  <w:marTop w:val="0"/>
                  <w:marBottom w:val="0"/>
                  <w:divBdr>
                    <w:top w:val="none" w:sz="0" w:space="0" w:color="auto"/>
                    <w:left w:val="none" w:sz="0" w:space="0" w:color="auto"/>
                    <w:bottom w:val="none" w:sz="0" w:space="0" w:color="auto"/>
                    <w:right w:val="none" w:sz="0" w:space="0" w:color="auto"/>
                  </w:divBdr>
                </w:div>
                <w:div w:id="1242638692">
                  <w:marLeft w:val="0"/>
                  <w:marRight w:val="0"/>
                  <w:marTop w:val="0"/>
                  <w:marBottom w:val="0"/>
                  <w:divBdr>
                    <w:top w:val="none" w:sz="0" w:space="0" w:color="auto"/>
                    <w:left w:val="none" w:sz="0" w:space="0" w:color="auto"/>
                    <w:bottom w:val="none" w:sz="0" w:space="0" w:color="auto"/>
                    <w:right w:val="none" w:sz="0" w:space="0" w:color="auto"/>
                  </w:divBdr>
                </w:div>
                <w:div w:id="1686052679">
                  <w:marLeft w:val="0"/>
                  <w:marRight w:val="0"/>
                  <w:marTop w:val="0"/>
                  <w:marBottom w:val="0"/>
                  <w:divBdr>
                    <w:top w:val="none" w:sz="0" w:space="0" w:color="auto"/>
                    <w:left w:val="none" w:sz="0" w:space="0" w:color="auto"/>
                    <w:bottom w:val="none" w:sz="0" w:space="0" w:color="auto"/>
                    <w:right w:val="none" w:sz="0" w:space="0" w:color="auto"/>
                  </w:divBdr>
                </w:div>
              </w:divsChild>
            </w:div>
            <w:div w:id="571307180">
              <w:marLeft w:val="0"/>
              <w:marRight w:val="0"/>
              <w:marTop w:val="0"/>
              <w:marBottom w:val="0"/>
              <w:divBdr>
                <w:top w:val="none" w:sz="0" w:space="0" w:color="auto"/>
                <w:left w:val="none" w:sz="0" w:space="0" w:color="auto"/>
                <w:bottom w:val="none" w:sz="0" w:space="0" w:color="auto"/>
                <w:right w:val="none" w:sz="0" w:space="0" w:color="auto"/>
              </w:divBdr>
              <w:divsChild>
                <w:div w:id="1005353646">
                  <w:marLeft w:val="0"/>
                  <w:marRight w:val="0"/>
                  <w:marTop w:val="0"/>
                  <w:marBottom w:val="0"/>
                  <w:divBdr>
                    <w:top w:val="none" w:sz="0" w:space="0" w:color="auto"/>
                    <w:left w:val="none" w:sz="0" w:space="0" w:color="auto"/>
                    <w:bottom w:val="none" w:sz="0" w:space="0" w:color="auto"/>
                    <w:right w:val="none" w:sz="0" w:space="0" w:color="auto"/>
                  </w:divBdr>
                </w:div>
                <w:div w:id="360329281">
                  <w:marLeft w:val="0"/>
                  <w:marRight w:val="0"/>
                  <w:marTop w:val="0"/>
                  <w:marBottom w:val="0"/>
                  <w:divBdr>
                    <w:top w:val="none" w:sz="0" w:space="0" w:color="auto"/>
                    <w:left w:val="none" w:sz="0" w:space="0" w:color="auto"/>
                    <w:bottom w:val="none" w:sz="0" w:space="0" w:color="auto"/>
                    <w:right w:val="none" w:sz="0" w:space="0" w:color="auto"/>
                  </w:divBdr>
                </w:div>
                <w:div w:id="1224373267">
                  <w:marLeft w:val="0"/>
                  <w:marRight w:val="0"/>
                  <w:marTop w:val="0"/>
                  <w:marBottom w:val="0"/>
                  <w:divBdr>
                    <w:top w:val="none" w:sz="0" w:space="0" w:color="auto"/>
                    <w:left w:val="none" w:sz="0" w:space="0" w:color="auto"/>
                    <w:bottom w:val="none" w:sz="0" w:space="0" w:color="auto"/>
                    <w:right w:val="none" w:sz="0" w:space="0" w:color="auto"/>
                  </w:divBdr>
                </w:div>
                <w:div w:id="588268214">
                  <w:marLeft w:val="0"/>
                  <w:marRight w:val="0"/>
                  <w:marTop w:val="0"/>
                  <w:marBottom w:val="0"/>
                  <w:divBdr>
                    <w:top w:val="none" w:sz="0" w:space="0" w:color="auto"/>
                    <w:left w:val="none" w:sz="0" w:space="0" w:color="auto"/>
                    <w:bottom w:val="none" w:sz="0" w:space="0" w:color="auto"/>
                    <w:right w:val="none" w:sz="0" w:space="0" w:color="auto"/>
                  </w:divBdr>
                </w:div>
                <w:div w:id="1863936908">
                  <w:marLeft w:val="0"/>
                  <w:marRight w:val="0"/>
                  <w:marTop w:val="0"/>
                  <w:marBottom w:val="0"/>
                  <w:divBdr>
                    <w:top w:val="none" w:sz="0" w:space="0" w:color="auto"/>
                    <w:left w:val="none" w:sz="0" w:space="0" w:color="auto"/>
                    <w:bottom w:val="none" w:sz="0" w:space="0" w:color="auto"/>
                    <w:right w:val="none" w:sz="0" w:space="0" w:color="auto"/>
                  </w:divBdr>
                </w:div>
                <w:div w:id="72437241">
                  <w:marLeft w:val="0"/>
                  <w:marRight w:val="0"/>
                  <w:marTop w:val="0"/>
                  <w:marBottom w:val="0"/>
                  <w:divBdr>
                    <w:top w:val="none" w:sz="0" w:space="0" w:color="auto"/>
                    <w:left w:val="none" w:sz="0" w:space="0" w:color="auto"/>
                    <w:bottom w:val="none" w:sz="0" w:space="0" w:color="auto"/>
                    <w:right w:val="none" w:sz="0" w:space="0" w:color="auto"/>
                  </w:divBdr>
                </w:div>
                <w:div w:id="1879587309">
                  <w:marLeft w:val="0"/>
                  <w:marRight w:val="0"/>
                  <w:marTop w:val="0"/>
                  <w:marBottom w:val="0"/>
                  <w:divBdr>
                    <w:top w:val="none" w:sz="0" w:space="0" w:color="auto"/>
                    <w:left w:val="none" w:sz="0" w:space="0" w:color="auto"/>
                    <w:bottom w:val="none" w:sz="0" w:space="0" w:color="auto"/>
                    <w:right w:val="none" w:sz="0" w:space="0" w:color="auto"/>
                  </w:divBdr>
                </w:div>
                <w:div w:id="27025913">
                  <w:marLeft w:val="0"/>
                  <w:marRight w:val="0"/>
                  <w:marTop w:val="0"/>
                  <w:marBottom w:val="0"/>
                  <w:divBdr>
                    <w:top w:val="none" w:sz="0" w:space="0" w:color="auto"/>
                    <w:left w:val="none" w:sz="0" w:space="0" w:color="auto"/>
                    <w:bottom w:val="none" w:sz="0" w:space="0" w:color="auto"/>
                    <w:right w:val="none" w:sz="0" w:space="0" w:color="auto"/>
                  </w:divBdr>
                </w:div>
                <w:div w:id="100146124">
                  <w:marLeft w:val="0"/>
                  <w:marRight w:val="0"/>
                  <w:marTop w:val="0"/>
                  <w:marBottom w:val="0"/>
                  <w:divBdr>
                    <w:top w:val="none" w:sz="0" w:space="0" w:color="auto"/>
                    <w:left w:val="none" w:sz="0" w:space="0" w:color="auto"/>
                    <w:bottom w:val="none" w:sz="0" w:space="0" w:color="auto"/>
                    <w:right w:val="none" w:sz="0" w:space="0" w:color="auto"/>
                  </w:divBdr>
                </w:div>
                <w:div w:id="801776352">
                  <w:marLeft w:val="0"/>
                  <w:marRight w:val="0"/>
                  <w:marTop w:val="0"/>
                  <w:marBottom w:val="0"/>
                  <w:divBdr>
                    <w:top w:val="none" w:sz="0" w:space="0" w:color="auto"/>
                    <w:left w:val="none" w:sz="0" w:space="0" w:color="auto"/>
                    <w:bottom w:val="none" w:sz="0" w:space="0" w:color="auto"/>
                    <w:right w:val="none" w:sz="0" w:space="0" w:color="auto"/>
                  </w:divBdr>
                </w:div>
                <w:div w:id="1604916765">
                  <w:marLeft w:val="0"/>
                  <w:marRight w:val="0"/>
                  <w:marTop w:val="0"/>
                  <w:marBottom w:val="0"/>
                  <w:divBdr>
                    <w:top w:val="none" w:sz="0" w:space="0" w:color="auto"/>
                    <w:left w:val="none" w:sz="0" w:space="0" w:color="auto"/>
                    <w:bottom w:val="none" w:sz="0" w:space="0" w:color="auto"/>
                    <w:right w:val="none" w:sz="0" w:space="0" w:color="auto"/>
                  </w:divBdr>
                </w:div>
                <w:div w:id="1158771123">
                  <w:marLeft w:val="0"/>
                  <w:marRight w:val="0"/>
                  <w:marTop w:val="0"/>
                  <w:marBottom w:val="0"/>
                  <w:divBdr>
                    <w:top w:val="none" w:sz="0" w:space="0" w:color="auto"/>
                    <w:left w:val="none" w:sz="0" w:space="0" w:color="auto"/>
                    <w:bottom w:val="none" w:sz="0" w:space="0" w:color="auto"/>
                    <w:right w:val="none" w:sz="0" w:space="0" w:color="auto"/>
                  </w:divBdr>
                </w:div>
                <w:div w:id="2112048452">
                  <w:marLeft w:val="0"/>
                  <w:marRight w:val="0"/>
                  <w:marTop w:val="0"/>
                  <w:marBottom w:val="0"/>
                  <w:divBdr>
                    <w:top w:val="none" w:sz="0" w:space="0" w:color="auto"/>
                    <w:left w:val="none" w:sz="0" w:space="0" w:color="auto"/>
                    <w:bottom w:val="none" w:sz="0" w:space="0" w:color="auto"/>
                    <w:right w:val="none" w:sz="0" w:space="0" w:color="auto"/>
                  </w:divBdr>
                </w:div>
                <w:div w:id="1494108586">
                  <w:marLeft w:val="0"/>
                  <w:marRight w:val="0"/>
                  <w:marTop w:val="0"/>
                  <w:marBottom w:val="0"/>
                  <w:divBdr>
                    <w:top w:val="none" w:sz="0" w:space="0" w:color="auto"/>
                    <w:left w:val="none" w:sz="0" w:space="0" w:color="auto"/>
                    <w:bottom w:val="none" w:sz="0" w:space="0" w:color="auto"/>
                    <w:right w:val="none" w:sz="0" w:space="0" w:color="auto"/>
                  </w:divBdr>
                </w:div>
                <w:div w:id="247664883">
                  <w:marLeft w:val="0"/>
                  <w:marRight w:val="0"/>
                  <w:marTop w:val="0"/>
                  <w:marBottom w:val="0"/>
                  <w:divBdr>
                    <w:top w:val="none" w:sz="0" w:space="0" w:color="auto"/>
                    <w:left w:val="none" w:sz="0" w:space="0" w:color="auto"/>
                    <w:bottom w:val="none" w:sz="0" w:space="0" w:color="auto"/>
                    <w:right w:val="none" w:sz="0" w:space="0" w:color="auto"/>
                  </w:divBdr>
                </w:div>
                <w:div w:id="1251547733">
                  <w:marLeft w:val="0"/>
                  <w:marRight w:val="0"/>
                  <w:marTop w:val="0"/>
                  <w:marBottom w:val="0"/>
                  <w:divBdr>
                    <w:top w:val="none" w:sz="0" w:space="0" w:color="auto"/>
                    <w:left w:val="none" w:sz="0" w:space="0" w:color="auto"/>
                    <w:bottom w:val="none" w:sz="0" w:space="0" w:color="auto"/>
                    <w:right w:val="none" w:sz="0" w:space="0" w:color="auto"/>
                  </w:divBdr>
                </w:div>
                <w:div w:id="774402180">
                  <w:marLeft w:val="0"/>
                  <w:marRight w:val="0"/>
                  <w:marTop w:val="0"/>
                  <w:marBottom w:val="0"/>
                  <w:divBdr>
                    <w:top w:val="none" w:sz="0" w:space="0" w:color="auto"/>
                    <w:left w:val="none" w:sz="0" w:space="0" w:color="auto"/>
                    <w:bottom w:val="none" w:sz="0" w:space="0" w:color="auto"/>
                    <w:right w:val="none" w:sz="0" w:space="0" w:color="auto"/>
                  </w:divBdr>
                </w:div>
                <w:div w:id="452595187">
                  <w:marLeft w:val="0"/>
                  <w:marRight w:val="0"/>
                  <w:marTop w:val="0"/>
                  <w:marBottom w:val="0"/>
                  <w:divBdr>
                    <w:top w:val="none" w:sz="0" w:space="0" w:color="auto"/>
                    <w:left w:val="none" w:sz="0" w:space="0" w:color="auto"/>
                    <w:bottom w:val="none" w:sz="0" w:space="0" w:color="auto"/>
                    <w:right w:val="none" w:sz="0" w:space="0" w:color="auto"/>
                  </w:divBdr>
                </w:div>
                <w:div w:id="661665783">
                  <w:marLeft w:val="0"/>
                  <w:marRight w:val="0"/>
                  <w:marTop w:val="0"/>
                  <w:marBottom w:val="0"/>
                  <w:divBdr>
                    <w:top w:val="none" w:sz="0" w:space="0" w:color="auto"/>
                    <w:left w:val="none" w:sz="0" w:space="0" w:color="auto"/>
                    <w:bottom w:val="none" w:sz="0" w:space="0" w:color="auto"/>
                    <w:right w:val="none" w:sz="0" w:space="0" w:color="auto"/>
                  </w:divBdr>
                </w:div>
              </w:divsChild>
            </w:div>
            <w:div w:id="439378625">
              <w:marLeft w:val="0"/>
              <w:marRight w:val="0"/>
              <w:marTop w:val="0"/>
              <w:marBottom w:val="0"/>
              <w:divBdr>
                <w:top w:val="none" w:sz="0" w:space="0" w:color="auto"/>
                <w:left w:val="none" w:sz="0" w:space="0" w:color="auto"/>
                <w:bottom w:val="none" w:sz="0" w:space="0" w:color="auto"/>
                <w:right w:val="none" w:sz="0" w:space="0" w:color="auto"/>
              </w:divBdr>
              <w:divsChild>
                <w:div w:id="77096532">
                  <w:marLeft w:val="0"/>
                  <w:marRight w:val="0"/>
                  <w:marTop w:val="0"/>
                  <w:marBottom w:val="0"/>
                  <w:divBdr>
                    <w:top w:val="none" w:sz="0" w:space="0" w:color="auto"/>
                    <w:left w:val="none" w:sz="0" w:space="0" w:color="auto"/>
                    <w:bottom w:val="none" w:sz="0" w:space="0" w:color="auto"/>
                    <w:right w:val="none" w:sz="0" w:space="0" w:color="auto"/>
                  </w:divBdr>
                </w:div>
                <w:div w:id="142309139">
                  <w:marLeft w:val="0"/>
                  <w:marRight w:val="0"/>
                  <w:marTop w:val="0"/>
                  <w:marBottom w:val="0"/>
                  <w:divBdr>
                    <w:top w:val="none" w:sz="0" w:space="0" w:color="auto"/>
                    <w:left w:val="none" w:sz="0" w:space="0" w:color="auto"/>
                    <w:bottom w:val="none" w:sz="0" w:space="0" w:color="auto"/>
                    <w:right w:val="none" w:sz="0" w:space="0" w:color="auto"/>
                  </w:divBdr>
                </w:div>
                <w:div w:id="1837727678">
                  <w:marLeft w:val="0"/>
                  <w:marRight w:val="0"/>
                  <w:marTop w:val="0"/>
                  <w:marBottom w:val="0"/>
                  <w:divBdr>
                    <w:top w:val="none" w:sz="0" w:space="0" w:color="auto"/>
                    <w:left w:val="none" w:sz="0" w:space="0" w:color="auto"/>
                    <w:bottom w:val="none" w:sz="0" w:space="0" w:color="auto"/>
                    <w:right w:val="none" w:sz="0" w:space="0" w:color="auto"/>
                  </w:divBdr>
                </w:div>
                <w:div w:id="2089962314">
                  <w:marLeft w:val="0"/>
                  <w:marRight w:val="0"/>
                  <w:marTop w:val="0"/>
                  <w:marBottom w:val="0"/>
                  <w:divBdr>
                    <w:top w:val="none" w:sz="0" w:space="0" w:color="auto"/>
                    <w:left w:val="none" w:sz="0" w:space="0" w:color="auto"/>
                    <w:bottom w:val="none" w:sz="0" w:space="0" w:color="auto"/>
                    <w:right w:val="none" w:sz="0" w:space="0" w:color="auto"/>
                  </w:divBdr>
                </w:div>
                <w:div w:id="2042124641">
                  <w:marLeft w:val="0"/>
                  <w:marRight w:val="0"/>
                  <w:marTop w:val="0"/>
                  <w:marBottom w:val="0"/>
                  <w:divBdr>
                    <w:top w:val="none" w:sz="0" w:space="0" w:color="auto"/>
                    <w:left w:val="none" w:sz="0" w:space="0" w:color="auto"/>
                    <w:bottom w:val="none" w:sz="0" w:space="0" w:color="auto"/>
                    <w:right w:val="none" w:sz="0" w:space="0" w:color="auto"/>
                  </w:divBdr>
                </w:div>
                <w:div w:id="143621925">
                  <w:marLeft w:val="0"/>
                  <w:marRight w:val="0"/>
                  <w:marTop w:val="0"/>
                  <w:marBottom w:val="0"/>
                  <w:divBdr>
                    <w:top w:val="none" w:sz="0" w:space="0" w:color="auto"/>
                    <w:left w:val="none" w:sz="0" w:space="0" w:color="auto"/>
                    <w:bottom w:val="none" w:sz="0" w:space="0" w:color="auto"/>
                    <w:right w:val="none" w:sz="0" w:space="0" w:color="auto"/>
                  </w:divBdr>
                </w:div>
                <w:div w:id="1593852455">
                  <w:marLeft w:val="0"/>
                  <w:marRight w:val="0"/>
                  <w:marTop w:val="0"/>
                  <w:marBottom w:val="0"/>
                  <w:divBdr>
                    <w:top w:val="none" w:sz="0" w:space="0" w:color="auto"/>
                    <w:left w:val="none" w:sz="0" w:space="0" w:color="auto"/>
                    <w:bottom w:val="none" w:sz="0" w:space="0" w:color="auto"/>
                    <w:right w:val="none" w:sz="0" w:space="0" w:color="auto"/>
                  </w:divBdr>
                </w:div>
                <w:div w:id="1773620729">
                  <w:marLeft w:val="0"/>
                  <w:marRight w:val="0"/>
                  <w:marTop w:val="0"/>
                  <w:marBottom w:val="0"/>
                  <w:divBdr>
                    <w:top w:val="none" w:sz="0" w:space="0" w:color="auto"/>
                    <w:left w:val="none" w:sz="0" w:space="0" w:color="auto"/>
                    <w:bottom w:val="none" w:sz="0" w:space="0" w:color="auto"/>
                    <w:right w:val="none" w:sz="0" w:space="0" w:color="auto"/>
                  </w:divBdr>
                </w:div>
                <w:div w:id="1493836987">
                  <w:marLeft w:val="0"/>
                  <w:marRight w:val="0"/>
                  <w:marTop w:val="0"/>
                  <w:marBottom w:val="0"/>
                  <w:divBdr>
                    <w:top w:val="none" w:sz="0" w:space="0" w:color="auto"/>
                    <w:left w:val="none" w:sz="0" w:space="0" w:color="auto"/>
                    <w:bottom w:val="none" w:sz="0" w:space="0" w:color="auto"/>
                    <w:right w:val="none" w:sz="0" w:space="0" w:color="auto"/>
                  </w:divBdr>
                </w:div>
                <w:div w:id="807478755">
                  <w:marLeft w:val="0"/>
                  <w:marRight w:val="0"/>
                  <w:marTop w:val="0"/>
                  <w:marBottom w:val="0"/>
                  <w:divBdr>
                    <w:top w:val="none" w:sz="0" w:space="0" w:color="auto"/>
                    <w:left w:val="none" w:sz="0" w:space="0" w:color="auto"/>
                    <w:bottom w:val="none" w:sz="0" w:space="0" w:color="auto"/>
                    <w:right w:val="none" w:sz="0" w:space="0" w:color="auto"/>
                  </w:divBdr>
                </w:div>
                <w:div w:id="317153433">
                  <w:marLeft w:val="0"/>
                  <w:marRight w:val="0"/>
                  <w:marTop w:val="0"/>
                  <w:marBottom w:val="0"/>
                  <w:divBdr>
                    <w:top w:val="none" w:sz="0" w:space="0" w:color="auto"/>
                    <w:left w:val="none" w:sz="0" w:space="0" w:color="auto"/>
                    <w:bottom w:val="none" w:sz="0" w:space="0" w:color="auto"/>
                    <w:right w:val="none" w:sz="0" w:space="0" w:color="auto"/>
                  </w:divBdr>
                </w:div>
                <w:div w:id="1962415263">
                  <w:marLeft w:val="0"/>
                  <w:marRight w:val="0"/>
                  <w:marTop w:val="0"/>
                  <w:marBottom w:val="0"/>
                  <w:divBdr>
                    <w:top w:val="none" w:sz="0" w:space="0" w:color="auto"/>
                    <w:left w:val="none" w:sz="0" w:space="0" w:color="auto"/>
                    <w:bottom w:val="none" w:sz="0" w:space="0" w:color="auto"/>
                    <w:right w:val="none" w:sz="0" w:space="0" w:color="auto"/>
                  </w:divBdr>
                </w:div>
                <w:div w:id="1455979467">
                  <w:marLeft w:val="0"/>
                  <w:marRight w:val="0"/>
                  <w:marTop w:val="0"/>
                  <w:marBottom w:val="0"/>
                  <w:divBdr>
                    <w:top w:val="none" w:sz="0" w:space="0" w:color="auto"/>
                    <w:left w:val="none" w:sz="0" w:space="0" w:color="auto"/>
                    <w:bottom w:val="none" w:sz="0" w:space="0" w:color="auto"/>
                    <w:right w:val="none" w:sz="0" w:space="0" w:color="auto"/>
                  </w:divBdr>
                  <w:divsChild>
                    <w:div w:id="1140851070">
                      <w:marLeft w:val="0"/>
                      <w:marRight w:val="0"/>
                      <w:marTop w:val="0"/>
                      <w:marBottom w:val="0"/>
                      <w:divBdr>
                        <w:top w:val="none" w:sz="0" w:space="0" w:color="auto"/>
                        <w:left w:val="none" w:sz="0" w:space="0" w:color="auto"/>
                        <w:bottom w:val="none" w:sz="0" w:space="0" w:color="auto"/>
                        <w:right w:val="none" w:sz="0" w:space="0" w:color="auto"/>
                      </w:divBdr>
                      <w:divsChild>
                        <w:div w:id="48723377">
                          <w:marLeft w:val="0"/>
                          <w:marRight w:val="0"/>
                          <w:marTop w:val="0"/>
                          <w:marBottom w:val="0"/>
                          <w:divBdr>
                            <w:top w:val="none" w:sz="0" w:space="0" w:color="auto"/>
                            <w:left w:val="none" w:sz="0" w:space="0" w:color="auto"/>
                            <w:bottom w:val="none" w:sz="0" w:space="0" w:color="auto"/>
                            <w:right w:val="none" w:sz="0" w:space="0" w:color="auto"/>
                          </w:divBdr>
                          <w:divsChild>
                            <w:div w:id="426853030">
                              <w:marLeft w:val="0"/>
                              <w:marRight w:val="0"/>
                              <w:marTop w:val="0"/>
                              <w:marBottom w:val="0"/>
                              <w:divBdr>
                                <w:top w:val="none" w:sz="0" w:space="0" w:color="auto"/>
                                <w:left w:val="none" w:sz="0" w:space="0" w:color="auto"/>
                                <w:bottom w:val="none" w:sz="0" w:space="0" w:color="auto"/>
                                <w:right w:val="none" w:sz="0" w:space="0" w:color="auto"/>
                              </w:divBdr>
                            </w:div>
                          </w:divsChild>
                        </w:div>
                        <w:div w:id="384991040">
                          <w:marLeft w:val="0"/>
                          <w:marRight w:val="0"/>
                          <w:marTop w:val="0"/>
                          <w:marBottom w:val="0"/>
                          <w:divBdr>
                            <w:top w:val="none" w:sz="0" w:space="0" w:color="auto"/>
                            <w:left w:val="none" w:sz="0" w:space="0" w:color="auto"/>
                            <w:bottom w:val="none" w:sz="0" w:space="0" w:color="auto"/>
                            <w:right w:val="none" w:sz="0" w:space="0" w:color="auto"/>
                          </w:divBdr>
                          <w:divsChild>
                            <w:div w:id="890730905">
                              <w:marLeft w:val="0"/>
                              <w:marRight w:val="0"/>
                              <w:marTop w:val="0"/>
                              <w:marBottom w:val="0"/>
                              <w:divBdr>
                                <w:top w:val="none" w:sz="0" w:space="0" w:color="auto"/>
                                <w:left w:val="none" w:sz="0" w:space="0" w:color="auto"/>
                                <w:bottom w:val="none" w:sz="0" w:space="0" w:color="auto"/>
                                <w:right w:val="none" w:sz="0" w:space="0" w:color="auto"/>
                              </w:divBdr>
                            </w:div>
                          </w:divsChild>
                        </w:div>
                        <w:div w:id="1861353622">
                          <w:marLeft w:val="0"/>
                          <w:marRight w:val="0"/>
                          <w:marTop w:val="0"/>
                          <w:marBottom w:val="0"/>
                          <w:divBdr>
                            <w:top w:val="none" w:sz="0" w:space="0" w:color="auto"/>
                            <w:left w:val="none" w:sz="0" w:space="0" w:color="auto"/>
                            <w:bottom w:val="none" w:sz="0" w:space="0" w:color="auto"/>
                            <w:right w:val="none" w:sz="0" w:space="0" w:color="auto"/>
                          </w:divBdr>
                          <w:divsChild>
                            <w:div w:id="1428307211">
                              <w:marLeft w:val="0"/>
                              <w:marRight w:val="0"/>
                              <w:marTop w:val="0"/>
                              <w:marBottom w:val="0"/>
                              <w:divBdr>
                                <w:top w:val="none" w:sz="0" w:space="0" w:color="auto"/>
                                <w:left w:val="none" w:sz="0" w:space="0" w:color="auto"/>
                                <w:bottom w:val="none" w:sz="0" w:space="0" w:color="auto"/>
                                <w:right w:val="none" w:sz="0" w:space="0" w:color="auto"/>
                              </w:divBdr>
                            </w:div>
                          </w:divsChild>
                        </w:div>
                        <w:div w:id="6173719">
                          <w:marLeft w:val="0"/>
                          <w:marRight w:val="0"/>
                          <w:marTop w:val="0"/>
                          <w:marBottom w:val="0"/>
                          <w:divBdr>
                            <w:top w:val="none" w:sz="0" w:space="0" w:color="auto"/>
                            <w:left w:val="none" w:sz="0" w:space="0" w:color="auto"/>
                            <w:bottom w:val="none" w:sz="0" w:space="0" w:color="auto"/>
                            <w:right w:val="none" w:sz="0" w:space="0" w:color="auto"/>
                          </w:divBdr>
                          <w:divsChild>
                            <w:div w:id="282420534">
                              <w:marLeft w:val="0"/>
                              <w:marRight w:val="0"/>
                              <w:marTop w:val="0"/>
                              <w:marBottom w:val="0"/>
                              <w:divBdr>
                                <w:top w:val="none" w:sz="0" w:space="0" w:color="auto"/>
                                <w:left w:val="none" w:sz="0" w:space="0" w:color="auto"/>
                                <w:bottom w:val="none" w:sz="0" w:space="0" w:color="auto"/>
                                <w:right w:val="none" w:sz="0" w:space="0" w:color="auto"/>
                              </w:divBdr>
                            </w:div>
                          </w:divsChild>
                        </w:div>
                        <w:div w:id="239369808">
                          <w:marLeft w:val="0"/>
                          <w:marRight w:val="0"/>
                          <w:marTop w:val="0"/>
                          <w:marBottom w:val="0"/>
                          <w:divBdr>
                            <w:top w:val="none" w:sz="0" w:space="0" w:color="auto"/>
                            <w:left w:val="none" w:sz="0" w:space="0" w:color="auto"/>
                            <w:bottom w:val="none" w:sz="0" w:space="0" w:color="auto"/>
                            <w:right w:val="none" w:sz="0" w:space="0" w:color="auto"/>
                          </w:divBdr>
                          <w:divsChild>
                            <w:div w:id="1843279973">
                              <w:marLeft w:val="0"/>
                              <w:marRight w:val="0"/>
                              <w:marTop w:val="0"/>
                              <w:marBottom w:val="0"/>
                              <w:divBdr>
                                <w:top w:val="none" w:sz="0" w:space="0" w:color="auto"/>
                                <w:left w:val="none" w:sz="0" w:space="0" w:color="auto"/>
                                <w:bottom w:val="none" w:sz="0" w:space="0" w:color="auto"/>
                                <w:right w:val="none" w:sz="0" w:space="0" w:color="auto"/>
                              </w:divBdr>
                            </w:div>
                          </w:divsChild>
                        </w:div>
                        <w:div w:id="1497191299">
                          <w:marLeft w:val="0"/>
                          <w:marRight w:val="0"/>
                          <w:marTop w:val="0"/>
                          <w:marBottom w:val="0"/>
                          <w:divBdr>
                            <w:top w:val="none" w:sz="0" w:space="0" w:color="auto"/>
                            <w:left w:val="none" w:sz="0" w:space="0" w:color="auto"/>
                            <w:bottom w:val="none" w:sz="0" w:space="0" w:color="auto"/>
                            <w:right w:val="none" w:sz="0" w:space="0" w:color="auto"/>
                          </w:divBdr>
                          <w:divsChild>
                            <w:div w:id="2147090471">
                              <w:marLeft w:val="0"/>
                              <w:marRight w:val="0"/>
                              <w:marTop w:val="0"/>
                              <w:marBottom w:val="0"/>
                              <w:divBdr>
                                <w:top w:val="none" w:sz="0" w:space="0" w:color="auto"/>
                                <w:left w:val="none" w:sz="0" w:space="0" w:color="auto"/>
                                <w:bottom w:val="none" w:sz="0" w:space="0" w:color="auto"/>
                                <w:right w:val="none" w:sz="0" w:space="0" w:color="auto"/>
                              </w:divBdr>
                            </w:div>
                          </w:divsChild>
                        </w:div>
                        <w:div w:id="1302491965">
                          <w:marLeft w:val="0"/>
                          <w:marRight w:val="0"/>
                          <w:marTop w:val="0"/>
                          <w:marBottom w:val="0"/>
                          <w:divBdr>
                            <w:top w:val="none" w:sz="0" w:space="0" w:color="auto"/>
                            <w:left w:val="none" w:sz="0" w:space="0" w:color="auto"/>
                            <w:bottom w:val="none" w:sz="0" w:space="0" w:color="auto"/>
                            <w:right w:val="none" w:sz="0" w:space="0" w:color="auto"/>
                          </w:divBdr>
                          <w:divsChild>
                            <w:div w:id="1742288154">
                              <w:marLeft w:val="0"/>
                              <w:marRight w:val="0"/>
                              <w:marTop w:val="0"/>
                              <w:marBottom w:val="0"/>
                              <w:divBdr>
                                <w:top w:val="none" w:sz="0" w:space="0" w:color="auto"/>
                                <w:left w:val="none" w:sz="0" w:space="0" w:color="auto"/>
                                <w:bottom w:val="none" w:sz="0" w:space="0" w:color="auto"/>
                                <w:right w:val="none" w:sz="0" w:space="0" w:color="auto"/>
                              </w:divBdr>
                            </w:div>
                          </w:divsChild>
                        </w:div>
                        <w:div w:id="1584802857">
                          <w:marLeft w:val="0"/>
                          <w:marRight w:val="0"/>
                          <w:marTop w:val="0"/>
                          <w:marBottom w:val="0"/>
                          <w:divBdr>
                            <w:top w:val="none" w:sz="0" w:space="0" w:color="auto"/>
                            <w:left w:val="none" w:sz="0" w:space="0" w:color="auto"/>
                            <w:bottom w:val="none" w:sz="0" w:space="0" w:color="auto"/>
                            <w:right w:val="none" w:sz="0" w:space="0" w:color="auto"/>
                          </w:divBdr>
                          <w:divsChild>
                            <w:div w:id="168908588">
                              <w:marLeft w:val="0"/>
                              <w:marRight w:val="0"/>
                              <w:marTop w:val="0"/>
                              <w:marBottom w:val="0"/>
                              <w:divBdr>
                                <w:top w:val="none" w:sz="0" w:space="0" w:color="auto"/>
                                <w:left w:val="none" w:sz="0" w:space="0" w:color="auto"/>
                                <w:bottom w:val="none" w:sz="0" w:space="0" w:color="auto"/>
                                <w:right w:val="none" w:sz="0" w:space="0" w:color="auto"/>
                              </w:divBdr>
                            </w:div>
                          </w:divsChild>
                        </w:div>
                        <w:div w:id="1785995823">
                          <w:marLeft w:val="0"/>
                          <w:marRight w:val="0"/>
                          <w:marTop w:val="0"/>
                          <w:marBottom w:val="0"/>
                          <w:divBdr>
                            <w:top w:val="none" w:sz="0" w:space="0" w:color="auto"/>
                            <w:left w:val="none" w:sz="0" w:space="0" w:color="auto"/>
                            <w:bottom w:val="none" w:sz="0" w:space="0" w:color="auto"/>
                            <w:right w:val="none" w:sz="0" w:space="0" w:color="auto"/>
                          </w:divBdr>
                          <w:divsChild>
                            <w:div w:id="1145469456">
                              <w:marLeft w:val="0"/>
                              <w:marRight w:val="0"/>
                              <w:marTop w:val="0"/>
                              <w:marBottom w:val="0"/>
                              <w:divBdr>
                                <w:top w:val="none" w:sz="0" w:space="0" w:color="auto"/>
                                <w:left w:val="none" w:sz="0" w:space="0" w:color="auto"/>
                                <w:bottom w:val="none" w:sz="0" w:space="0" w:color="auto"/>
                                <w:right w:val="none" w:sz="0" w:space="0" w:color="auto"/>
                              </w:divBdr>
                            </w:div>
                          </w:divsChild>
                        </w:div>
                        <w:div w:id="1193764275">
                          <w:marLeft w:val="0"/>
                          <w:marRight w:val="0"/>
                          <w:marTop w:val="0"/>
                          <w:marBottom w:val="0"/>
                          <w:divBdr>
                            <w:top w:val="none" w:sz="0" w:space="0" w:color="auto"/>
                            <w:left w:val="none" w:sz="0" w:space="0" w:color="auto"/>
                            <w:bottom w:val="none" w:sz="0" w:space="0" w:color="auto"/>
                            <w:right w:val="none" w:sz="0" w:space="0" w:color="auto"/>
                          </w:divBdr>
                          <w:divsChild>
                            <w:div w:id="1749502159">
                              <w:marLeft w:val="0"/>
                              <w:marRight w:val="0"/>
                              <w:marTop w:val="0"/>
                              <w:marBottom w:val="0"/>
                              <w:divBdr>
                                <w:top w:val="none" w:sz="0" w:space="0" w:color="auto"/>
                                <w:left w:val="none" w:sz="0" w:space="0" w:color="auto"/>
                                <w:bottom w:val="none" w:sz="0" w:space="0" w:color="auto"/>
                                <w:right w:val="none" w:sz="0" w:space="0" w:color="auto"/>
                              </w:divBdr>
                            </w:div>
                          </w:divsChild>
                        </w:div>
                        <w:div w:id="390924739">
                          <w:marLeft w:val="0"/>
                          <w:marRight w:val="0"/>
                          <w:marTop w:val="0"/>
                          <w:marBottom w:val="0"/>
                          <w:divBdr>
                            <w:top w:val="none" w:sz="0" w:space="0" w:color="auto"/>
                            <w:left w:val="none" w:sz="0" w:space="0" w:color="auto"/>
                            <w:bottom w:val="none" w:sz="0" w:space="0" w:color="auto"/>
                            <w:right w:val="none" w:sz="0" w:space="0" w:color="auto"/>
                          </w:divBdr>
                          <w:divsChild>
                            <w:div w:id="982346430">
                              <w:marLeft w:val="0"/>
                              <w:marRight w:val="0"/>
                              <w:marTop w:val="0"/>
                              <w:marBottom w:val="0"/>
                              <w:divBdr>
                                <w:top w:val="none" w:sz="0" w:space="0" w:color="auto"/>
                                <w:left w:val="none" w:sz="0" w:space="0" w:color="auto"/>
                                <w:bottom w:val="none" w:sz="0" w:space="0" w:color="auto"/>
                                <w:right w:val="none" w:sz="0" w:space="0" w:color="auto"/>
                              </w:divBdr>
                            </w:div>
                          </w:divsChild>
                        </w:div>
                        <w:div w:id="703601089">
                          <w:marLeft w:val="0"/>
                          <w:marRight w:val="0"/>
                          <w:marTop w:val="0"/>
                          <w:marBottom w:val="0"/>
                          <w:divBdr>
                            <w:top w:val="none" w:sz="0" w:space="0" w:color="auto"/>
                            <w:left w:val="none" w:sz="0" w:space="0" w:color="auto"/>
                            <w:bottom w:val="none" w:sz="0" w:space="0" w:color="auto"/>
                            <w:right w:val="none" w:sz="0" w:space="0" w:color="auto"/>
                          </w:divBdr>
                          <w:divsChild>
                            <w:div w:id="151919716">
                              <w:marLeft w:val="0"/>
                              <w:marRight w:val="0"/>
                              <w:marTop w:val="0"/>
                              <w:marBottom w:val="0"/>
                              <w:divBdr>
                                <w:top w:val="none" w:sz="0" w:space="0" w:color="auto"/>
                                <w:left w:val="none" w:sz="0" w:space="0" w:color="auto"/>
                                <w:bottom w:val="none" w:sz="0" w:space="0" w:color="auto"/>
                                <w:right w:val="none" w:sz="0" w:space="0" w:color="auto"/>
                              </w:divBdr>
                            </w:div>
                          </w:divsChild>
                        </w:div>
                        <w:div w:id="1605384396">
                          <w:marLeft w:val="0"/>
                          <w:marRight w:val="0"/>
                          <w:marTop w:val="0"/>
                          <w:marBottom w:val="0"/>
                          <w:divBdr>
                            <w:top w:val="none" w:sz="0" w:space="0" w:color="auto"/>
                            <w:left w:val="none" w:sz="0" w:space="0" w:color="auto"/>
                            <w:bottom w:val="none" w:sz="0" w:space="0" w:color="auto"/>
                            <w:right w:val="none" w:sz="0" w:space="0" w:color="auto"/>
                          </w:divBdr>
                          <w:divsChild>
                            <w:div w:id="49353555">
                              <w:marLeft w:val="0"/>
                              <w:marRight w:val="0"/>
                              <w:marTop w:val="0"/>
                              <w:marBottom w:val="0"/>
                              <w:divBdr>
                                <w:top w:val="none" w:sz="0" w:space="0" w:color="auto"/>
                                <w:left w:val="none" w:sz="0" w:space="0" w:color="auto"/>
                                <w:bottom w:val="none" w:sz="0" w:space="0" w:color="auto"/>
                                <w:right w:val="none" w:sz="0" w:space="0" w:color="auto"/>
                              </w:divBdr>
                            </w:div>
                          </w:divsChild>
                        </w:div>
                        <w:div w:id="572011905">
                          <w:marLeft w:val="0"/>
                          <w:marRight w:val="0"/>
                          <w:marTop w:val="0"/>
                          <w:marBottom w:val="0"/>
                          <w:divBdr>
                            <w:top w:val="none" w:sz="0" w:space="0" w:color="auto"/>
                            <w:left w:val="none" w:sz="0" w:space="0" w:color="auto"/>
                            <w:bottom w:val="none" w:sz="0" w:space="0" w:color="auto"/>
                            <w:right w:val="none" w:sz="0" w:space="0" w:color="auto"/>
                          </w:divBdr>
                          <w:divsChild>
                            <w:div w:id="2008555977">
                              <w:marLeft w:val="0"/>
                              <w:marRight w:val="0"/>
                              <w:marTop w:val="0"/>
                              <w:marBottom w:val="0"/>
                              <w:divBdr>
                                <w:top w:val="none" w:sz="0" w:space="0" w:color="auto"/>
                                <w:left w:val="none" w:sz="0" w:space="0" w:color="auto"/>
                                <w:bottom w:val="none" w:sz="0" w:space="0" w:color="auto"/>
                                <w:right w:val="none" w:sz="0" w:space="0" w:color="auto"/>
                              </w:divBdr>
                            </w:div>
                          </w:divsChild>
                        </w:div>
                        <w:div w:id="1468863490">
                          <w:marLeft w:val="0"/>
                          <w:marRight w:val="0"/>
                          <w:marTop w:val="0"/>
                          <w:marBottom w:val="0"/>
                          <w:divBdr>
                            <w:top w:val="none" w:sz="0" w:space="0" w:color="auto"/>
                            <w:left w:val="none" w:sz="0" w:space="0" w:color="auto"/>
                            <w:bottom w:val="none" w:sz="0" w:space="0" w:color="auto"/>
                            <w:right w:val="none" w:sz="0" w:space="0" w:color="auto"/>
                          </w:divBdr>
                          <w:divsChild>
                            <w:div w:id="447429905">
                              <w:marLeft w:val="0"/>
                              <w:marRight w:val="0"/>
                              <w:marTop w:val="0"/>
                              <w:marBottom w:val="0"/>
                              <w:divBdr>
                                <w:top w:val="none" w:sz="0" w:space="0" w:color="auto"/>
                                <w:left w:val="none" w:sz="0" w:space="0" w:color="auto"/>
                                <w:bottom w:val="none" w:sz="0" w:space="0" w:color="auto"/>
                                <w:right w:val="none" w:sz="0" w:space="0" w:color="auto"/>
                              </w:divBdr>
                            </w:div>
                          </w:divsChild>
                        </w:div>
                        <w:div w:id="868837103">
                          <w:marLeft w:val="0"/>
                          <w:marRight w:val="0"/>
                          <w:marTop w:val="0"/>
                          <w:marBottom w:val="0"/>
                          <w:divBdr>
                            <w:top w:val="none" w:sz="0" w:space="0" w:color="auto"/>
                            <w:left w:val="none" w:sz="0" w:space="0" w:color="auto"/>
                            <w:bottom w:val="none" w:sz="0" w:space="0" w:color="auto"/>
                            <w:right w:val="none" w:sz="0" w:space="0" w:color="auto"/>
                          </w:divBdr>
                          <w:divsChild>
                            <w:div w:id="824007758">
                              <w:marLeft w:val="0"/>
                              <w:marRight w:val="0"/>
                              <w:marTop w:val="0"/>
                              <w:marBottom w:val="0"/>
                              <w:divBdr>
                                <w:top w:val="none" w:sz="0" w:space="0" w:color="auto"/>
                                <w:left w:val="none" w:sz="0" w:space="0" w:color="auto"/>
                                <w:bottom w:val="none" w:sz="0" w:space="0" w:color="auto"/>
                                <w:right w:val="none" w:sz="0" w:space="0" w:color="auto"/>
                              </w:divBdr>
                            </w:div>
                          </w:divsChild>
                        </w:div>
                        <w:div w:id="850727256">
                          <w:marLeft w:val="0"/>
                          <w:marRight w:val="0"/>
                          <w:marTop w:val="0"/>
                          <w:marBottom w:val="0"/>
                          <w:divBdr>
                            <w:top w:val="none" w:sz="0" w:space="0" w:color="auto"/>
                            <w:left w:val="none" w:sz="0" w:space="0" w:color="auto"/>
                            <w:bottom w:val="none" w:sz="0" w:space="0" w:color="auto"/>
                            <w:right w:val="none" w:sz="0" w:space="0" w:color="auto"/>
                          </w:divBdr>
                          <w:divsChild>
                            <w:div w:id="75519977">
                              <w:marLeft w:val="0"/>
                              <w:marRight w:val="0"/>
                              <w:marTop w:val="0"/>
                              <w:marBottom w:val="0"/>
                              <w:divBdr>
                                <w:top w:val="none" w:sz="0" w:space="0" w:color="auto"/>
                                <w:left w:val="none" w:sz="0" w:space="0" w:color="auto"/>
                                <w:bottom w:val="none" w:sz="0" w:space="0" w:color="auto"/>
                                <w:right w:val="none" w:sz="0" w:space="0" w:color="auto"/>
                              </w:divBdr>
                            </w:div>
                          </w:divsChild>
                        </w:div>
                        <w:div w:id="628635273">
                          <w:marLeft w:val="0"/>
                          <w:marRight w:val="0"/>
                          <w:marTop w:val="0"/>
                          <w:marBottom w:val="0"/>
                          <w:divBdr>
                            <w:top w:val="none" w:sz="0" w:space="0" w:color="auto"/>
                            <w:left w:val="none" w:sz="0" w:space="0" w:color="auto"/>
                            <w:bottom w:val="none" w:sz="0" w:space="0" w:color="auto"/>
                            <w:right w:val="none" w:sz="0" w:space="0" w:color="auto"/>
                          </w:divBdr>
                          <w:divsChild>
                            <w:div w:id="1720477207">
                              <w:marLeft w:val="0"/>
                              <w:marRight w:val="0"/>
                              <w:marTop w:val="0"/>
                              <w:marBottom w:val="0"/>
                              <w:divBdr>
                                <w:top w:val="none" w:sz="0" w:space="0" w:color="auto"/>
                                <w:left w:val="none" w:sz="0" w:space="0" w:color="auto"/>
                                <w:bottom w:val="none" w:sz="0" w:space="0" w:color="auto"/>
                                <w:right w:val="none" w:sz="0" w:space="0" w:color="auto"/>
                              </w:divBdr>
                            </w:div>
                          </w:divsChild>
                        </w:div>
                        <w:div w:id="1485269417">
                          <w:marLeft w:val="0"/>
                          <w:marRight w:val="0"/>
                          <w:marTop w:val="0"/>
                          <w:marBottom w:val="0"/>
                          <w:divBdr>
                            <w:top w:val="none" w:sz="0" w:space="0" w:color="auto"/>
                            <w:left w:val="none" w:sz="0" w:space="0" w:color="auto"/>
                            <w:bottom w:val="none" w:sz="0" w:space="0" w:color="auto"/>
                            <w:right w:val="none" w:sz="0" w:space="0" w:color="auto"/>
                          </w:divBdr>
                          <w:divsChild>
                            <w:div w:id="1305812556">
                              <w:marLeft w:val="0"/>
                              <w:marRight w:val="0"/>
                              <w:marTop w:val="0"/>
                              <w:marBottom w:val="0"/>
                              <w:divBdr>
                                <w:top w:val="none" w:sz="0" w:space="0" w:color="auto"/>
                                <w:left w:val="none" w:sz="0" w:space="0" w:color="auto"/>
                                <w:bottom w:val="none" w:sz="0" w:space="0" w:color="auto"/>
                                <w:right w:val="none" w:sz="0" w:space="0" w:color="auto"/>
                              </w:divBdr>
                            </w:div>
                          </w:divsChild>
                        </w:div>
                        <w:div w:id="632059929">
                          <w:marLeft w:val="0"/>
                          <w:marRight w:val="0"/>
                          <w:marTop w:val="0"/>
                          <w:marBottom w:val="0"/>
                          <w:divBdr>
                            <w:top w:val="none" w:sz="0" w:space="0" w:color="auto"/>
                            <w:left w:val="none" w:sz="0" w:space="0" w:color="auto"/>
                            <w:bottom w:val="none" w:sz="0" w:space="0" w:color="auto"/>
                            <w:right w:val="none" w:sz="0" w:space="0" w:color="auto"/>
                          </w:divBdr>
                          <w:divsChild>
                            <w:div w:id="850070253">
                              <w:marLeft w:val="0"/>
                              <w:marRight w:val="0"/>
                              <w:marTop w:val="0"/>
                              <w:marBottom w:val="0"/>
                              <w:divBdr>
                                <w:top w:val="none" w:sz="0" w:space="0" w:color="auto"/>
                                <w:left w:val="none" w:sz="0" w:space="0" w:color="auto"/>
                                <w:bottom w:val="none" w:sz="0" w:space="0" w:color="auto"/>
                                <w:right w:val="none" w:sz="0" w:space="0" w:color="auto"/>
                              </w:divBdr>
                            </w:div>
                          </w:divsChild>
                        </w:div>
                        <w:div w:id="1226069902">
                          <w:marLeft w:val="0"/>
                          <w:marRight w:val="0"/>
                          <w:marTop w:val="0"/>
                          <w:marBottom w:val="0"/>
                          <w:divBdr>
                            <w:top w:val="none" w:sz="0" w:space="0" w:color="auto"/>
                            <w:left w:val="none" w:sz="0" w:space="0" w:color="auto"/>
                            <w:bottom w:val="none" w:sz="0" w:space="0" w:color="auto"/>
                            <w:right w:val="none" w:sz="0" w:space="0" w:color="auto"/>
                          </w:divBdr>
                          <w:divsChild>
                            <w:div w:id="136722378">
                              <w:marLeft w:val="0"/>
                              <w:marRight w:val="0"/>
                              <w:marTop w:val="0"/>
                              <w:marBottom w:val="0"/>
                              <w:divBdr>
                                <w:top w:val="none" w:sz="0" w:space="0" w:color="auto"/>
                                <w:left w:val="none" w:sz="0" w:space="0" w:color="auto"/>
                                <w:bottom w:val="none" w:sz="0" w:space="0" w:color="auto"/>
                                <w:right w:val="none" w:sz="0" w:space="0" w:color="auto"/>
                              </w:divBdr>
                            </w:div>
                          </w:divsChild>
                        </w:div>
                        <w:div w:id="1456872268">
                          <w:marLeft w:val="0"/>
                          <w:marRight w:val="0"/>
                          <w:marTop w:val="0"/>
                          <w:marBottom w:val="0"/>
                          <w:divBdr>
                            <w:top w:val="none" w:sz="0" w:space="0" w:color="auto"/>
                            <w:left w:val="none" w:sz="0" w:space="0" w:color="auto"/>
                            <w:bottom w:val="none" w:sz="0" w:space="0" w:color="auto"/>
                            <w:right w:val="none" w:sz="0" w:space="0" w:color="auto"/>
                          </w:divBdr>
                          <w:divsChild>
                            <w:div w:id="223954741">
                              <w:marLeft w:val="0"/>
                              <w:marRight w:val="0"/>
                              <w:marTop w:val="0"/>
                              <w:marBottom w:val="0"/>
                              <w:divBdr>
                                <w:top w:val="none" w:sz="0" w:space="0" w:color="auto"/>
                                <w:left w:val="none" w:sz="0" w:space="0" w:color="auto"/>
                                <w:bottom w:val="none" w:sz="0" w:space="0" w:color="auto"/>
                                <w:right w:val="none" w:sz="0" w:space="0" w:color="auto"/>
                              </w:divBdr>
                            </w:div>
                          </w:divsChild>
                        </w:div>
                        <w:div w:id="663631302">
                          <w:marLeft w:val="0"/>
                          <w:marRight w:val="0"/>
                          <w:marTop w:val="0"/>
                          <w:marBottom w:val="0"/>
                          <w:divBdr>
                            <w:top w:val="none" w:sz="0" w:space="0" w:color="auto"/>
                            <w:left w:val="none" w:sz="0" w:space="0" w:color="auto"/>
                            <w:bottom w:val="none" w:sz="0" w:space="0" w:color="auto"/>
                            <w:right w:val="none" w:sz="0" w:space="0" w:color="auto"/>
                          </w:divBdr>
                          <w:divsChild>
                            <w:div w:id="1254633853">
                              <w:marLeft w:val="0"/>
                              <w:marRight w:val="0"/>
                              <w:marTop w:val="0"/>
                              <w:marBottom w:val="0"/>
                              <w:divBdr>
                                <w:top w:val="none" w:sz="0" w:space="0" w:color="auto"/>
                                <w:left w:val="none" w:sz="0" w:space="0" w:color="auto"/>
                                <w:bottom w:val="none" w:sz="0" w:space="0" w:color="auto"/>
                                <w:right w:val="none" w:sz="0" w:space="0" w:color="auto"/>
                              </w:divBdr>
                            </w:div>
                          </w:divsChild>
                        </w:div>
                        <w:div w:id="1886021516">
                          <w:marLeft w:val="0"/>
                          <w:marRight w:val="0"/>
                          <w:marTop w:val="0"/>
                          <w:marBottom w:val="0"/>
                          <w:divBdr>
                            <w:top w:val="none" w:sz="0" w:space="0" w:color="auto"/>
                            <w:left w:val="none" w:sz="0" w:space="0" w:color="auto"/>
                            <w:bottom w:val="none" w:sz="0" w:space="0" w:color="auto"/>
                            <w:right w:val="none" w:sz="0" w:space="0" w:color="auto"/>
                          </w:divBdr>
                          <w:divsChild>
                            <w:div w:id="30302711">
                              <w:marLeft w:val="0"/>
                              <w:marRight w:val="0"/>
                              <w:marTop w:val="0"/>
                              <w:marBottom w:val="0"/>
                              <w:divBdr>
                                <w:top w:val="none" w:sz="0" w:space="0" w:color="auto"/>
                                <w:left w:val="none" w:sz="0" w:space="0" w:color="auto"/>
                                <w:bottom w:val="none" w:sz="0" w:space="0" w:color="auto"/>
                                <w:right w:val="none" w:sz="0" w:space="0" w:color="auto"/>
                              </w:divBdr>
                            </w:div>
                          </w:divsChild>
                        </w:div>
                        <w:div w:id="1727410156">
                          <w:marLeft w:val="0"/>
                          <w:marRight w:val="0"/>
                          <w:marTop w:val="0"/>
                          <w:marBottom w:val="0"/>
                          <w:divBdr>
                            <w:top w:val="none" w:sz="0" w:space="0" w:color="auto"/>
                            <w:left w:val="none" w:sz="0" w:space="0" w:color="auto"/>
                            <w:bottom w:val="none" w:sz="0" w:space="0" w:color="auto"/>
                            <w:right w:val="none" w:sz="0" w:space="0" w:color="auto"/>
                          </w:divBdr>
                          <w:divsChild>
                            <w:div w:id="505292602">
                              <w:marLeft w:val="0"/>
                              <w:marRight w:val="0"/>
                              <w:marTop w:val="0"/>
                              <w:marBottom w:val="0"/>
                              <w:divBdr>
                                <w:top w:val="none" w:sz="0" w:space="0" w:color="auto"/>
                                <w:left w:val="none" w:sz="0" w:space="0" w:color="auto"/>
                                <w:bottom w:val="none" w:sz="0" w:space="0" w:color="auto"/>
                                <w:right w:val="none" w:sz="0" w:space="0" w:color="auto"/>
                              </w:divBdr>
                            </w:div>
                          </w:divsChild>
                        </w:div>
                        <w:div w:id="1172724947">
                          <w:marLeft w:val="0"/>
                          <w:marRight w:val="0"/>
                          <w:marTop w:val="0"/>
                          <w:marBottom w:val="0"/>
                          <w:divBdr>
                            <w:top w:val="none" w:sz="0" w:space="0" w:color="auto"/>
                            <w:left w:val="none" w:sz="0" w:space="0" w:color="auto"/>
                            <w:bottom w:val="none" w:sz="0" w:space="0" w:color="auto"/>
                            <w:right w:val="none" w:sz="0" w:space="0" w:color="auto"/>
                          </w:divBdr>
                          <w:divsChild>
                            <w:div w:id="157962671">
                              <w:marLeft w:val="0"/>
                              <w:marRight w:val="0"/>
                              <w:marTop w:val="0"/>
                              <w:marBottom w:val="0"/>
                              <w:divBdr>
                                <w:top w:val="none" w:sz="0" w:space="0" w:color="auto"/>
                                <w:left w:val="none" w:sz="0" w:space="0" w:color="auto"/>
                                <w:bottom w:val="none" w:sz="0" w:space="0" w:color="auto"/>
                                <w:right w:val="none" w:sz="0" w:space="0" w:color="auto"/>
                              </w:divBdr>
                            </w:div>
                          </w:divsChild>
                        </w:div>
                        <w:div w:id="407924861">
                          <w:marLeft w:val="0"/>
                          <w:marRight w:val="0"/>
                          <w:marTop w:val="0"/>
                          <w:marBottom w:val="0"/>
                          <w:divBdr>
                            <w:top w:val="none" w:sz="0" w:space="0" w:color="auto"/>
                            <w:left w:val="none" w:sz="0" w:space="0" w:color="auto"/>
                            <w:bottom w:val="none" w:sz="0" w:space="0" w:color="auto"/>
                            <w:right w:val="none" w:sz="0" w:space="0" w:color="auto"/>
                          </w:divBdr>
                          <w:divsChild>
                            <w:div w:id="664479640">
                              <w:marLeft w:val="0"/>
                              <w:marRight w:val="0"/>
                              <w:marTop w:val="0"/>
                              <w:marBottom w:val="0"/>
                              <w:divBdr>
                                <w:top w:val="none" w:sz="0" w:space="0" w:color="auto"/>
                                <w:left w:val="none" w:sz="0" w:space="0" w:color="auto"/>
                                <w:bottom w:val="none" w:sz="0" w:space="0" w:color="auto"/>
                                <w:right w:val="none" w:sz="0" w:space="0" w:color="auto"/>
                              </w:divBdr>
                            </w:div>
                          </w:divsChild>
                        </w:div>
                        <w:div w:id="640236387">
                          <w:marLeft w:val="0"/>
                          <w:marRight w:val="0"/>
                          <w:marTop w:val="0"/>
                          <w:marBottom w:val="0"/>
                          <w:divBdr>
                            <w:top w:val="none" w:sz="0" w:space="0" w:color="auto"/>
                            <w:left w:val="none" w:sz="0" w:space="0" w:color="auto"/>
                            <w:bottom w:val="none" w:sz="0" w:space="0" w:color="auto"/>
                            <w:right w:val="none" w:sz="0" w:space="0" w:color="auto"/>
                          </w:divBdr>
                          <w:divsChild>
                            <w:div w:id="441387997">
                              <w:marLeft w:val="0"/>
                              <w:marRight w:val="0"/>
                              <w:marTop w:val="0"/>
                              <w:marBottom w:val="0"/>
                              <w:divBdr>
                                <w:top w:val="none" w:sz="0" w:space="0" w:color="auto"/>
                                <w:left w:val="none" w:sz="0" w:space="0" w:color="auto"/>
                                <w:bottom w:val="none" w:sz="0" w:space="0" w:color="auto"/>
                                <w:right w:val="none" w:sz="0" w:space="0" w:color="auto"/>
                              </w:divBdr>
                            </w:div>
                          </w:divsChild>
                        </w:div>
                        <w:div w:id="2013220187">
                          <w:marLeft w:val="0"/>
                          <w:marRight w:val="0"/>
                          <w:marTop w:val="0"/>
                          <w:marBottom w:val="0"/>
                          <w:divBdr>
                            <w:top w:val="none" w:sz="0" w:space="0" w:color="auto"/>
                            <w:left w:val="none" w:sz="0" w:space="0" w:color="auto"/>
                            <w:bottom w:val="none" w:sz="0" w:space="0" w:color="auto"/>
                            <w:right w:val="none" w:sz="0" w:space="0" w:color="auto"/>
                          </w:divBdr>
                          <w:divsChild>
                            <w:div w:id="1771467096">
                              <w:marLeft w:val="0"/>
                              <w:marRight w:val="0"/>
                              <w:marTop w:val="0"/>
                              <w:marBottom w:val="0"/>
                              <w:divBdr>
                                <w:top w:val="none" w:sz="0" w:space="0" w:color="auto"/>
                                <w:left w:val="none" w:sz="0" w:space="0" w:color="auto"/>
                                <w:bottom w:val="none" w:sz="0" w:space="0" w:color="auto"/>
                                <w:right w:val="none" w:sz="0" w:space="0" w:color="auto"/>
                              </w:divBdr>
                            </w:div>
                          </w:divsChild>
                        </w:div>
                        <w:div w:id="1283615336">
                          <w:marLeft w:val="0"/>
                          <w:marRight w:val="0"/>
                          <w:marTop w:val="0"/>
                          <w:marBottom w:val="0"/>
                          <w:divBdr>
                            <w:top w:val="none" w:sz="0" w:space="0" w:color="auto"/>
                            <w:left w:val="none" w:sz="0" w:space="0" w:color="auto"/>
                            <w:bottom w:val="none" w:sz="0" w:space="0" w:color="auto"/>
                            <w:right w:val="none" w:sz="0" w:space="0" w:color="auto"/>
                          </w:divBdr>
                          <w:divsChild>
                            <w:div w:id="815997086">
                              <w:marLeft w:val="0"/>
                              <w:marRight w:val="0"/>
                              <w:marTop w:val="0"/>
                              <w:marBottom w:val="0"/>
                              <w:divBdr>
                                <w:top w:val="none" w:sz="0" w:space="0" w:color="auto"/>
                                <w:left w:val="none" w:sz="0" w:space="0" w:color="auto"/>
                                <w:bottom w:val="none" w:sz="0" w:space="0" w:color="auto"/>
                                <w:right w:val="none" w:sz="0" w:space="0" w:color="auto"/>
                              </w:divBdr>
                            </w:div>
                          </w:divsChild>
                        </w:div>
                        <w:div w:id="922759697">
                          <w:marLeft w:val="0"/>
                          <w:marRight w:val="0"/>
                          <w:marTop w:val="0"/>
                          <w:marBottom w:val="0"/>
                          <w:divBdr>
                            <w:top w:val="none" w:sz="0" w:space="0" w:color="auto"/>
                            <w:left w:val="none" w:sz="0" w:space="0" w:color="auto"/>
                            <w:bottom w:val="none" w:sz="0" w:space="0" w:color="auto"/>
                            <w:right w:val="none" w:sz="0" w:space="0" w:color="auto"/>
                          </w:divBdr>
                          <w:divsChild>
                            <w:div w:id="1098675079">
                              <w:marLeft w:val="0"/>
                              <w:marRight w:val="0"/>
                              <w:marTop w:val="0"/>
                              <w:marBottom w:val="0"/>
                              <w:divBdr>
                                <w:top w:val="none" w:sz="0" w:space="0" w:color="auto"/>
                                <w:left w:val="none" w:sz="0" w:space="0" w:color="auto"/>
                                <w:bottom w:val="none" w:sz="0" w:space="0" w:color="auto"/>
                                <w:right w:val="none" w:sz="0" w:space="0" w:color="auto"/>
                              </w:divBdr>
                            </w:div>
                          </w:divsChild>
                        </w:div>
                        <w:div w:id="1450972147">
                          <w:marLeft w:val="0"/>
                          <w:marRight w:val="0"/>
                          <w:marTop w:val="0"/>
                          <w:marBottom w:val="0"/>
                          <w:divBdr>
                            <w:top w:val="none" w:sz="0" w:space="0" w:color="auto"/>
                            <w:left w:val="none" w:sz="0" w:space="0" w:color="auto"/>
                            <w:bottom w:val="none" w:sz="0" w:space="0" w:color="auto"/>
                            <w:right w:val="none" w:sz="0" w:space="0" w:color="auto"/>
                          </w:divBdr>
                          <w:divsChild>
                            <w:div w:id="1556894424">
                              <w:marLeft w:val="0"/>
                              <w:marRight w:val="0"/>
                              <w:marTop w:val="0"/>
                              <w:marBottom w:val="0"/>
                              <w:divBdr>
                                <w:top w:val="none" w:sz="0" w:space="0" w:color="auto"/>
                                <w:left w:val="none" w:sz="0" w:space="0" w:color="auto"/>
                                <w:bottom w:val="none" w:sz="0" w:space="0" w:color="auto"/>
                                <w:right w:val="none" w:sz="0" w:space="0" w:color="auto"/>
                              </w:divBdr>
                            </w:div>
                          </w:divsChild>
                        </w:div>
                        <w:div w:id="935330484">
                          <w:marLeft w:val="0"/>
                          <w:marRight w:val="0"/>
                          <w:marTop w:val="0"/>
                          <w:marBottom w:val="0"/>
                          <w:divBdr>
                            <w:top w:val="none" w:sz="0" w:space="0" w:color="auto"/>
                            <w:left w:val="none" w:sz="0" w:space="0" w:color="auto"/>
                            <w:bottom w:val="none" w:sz="0" w:space="0" w:color="auto"/>
                            <w:right w:val="none" w:sz="0" w:space="0" w:color="auto"/>
                          </w:divBdr>
                          <w:divsChild>
                            <w:div w:id="1706448360">
                              <w:marLeft w:val="0"/>
                              <w:marRight w:val="0"/>
                              <w:marTop w:val="0"/>
                              <w:marBottom w:val="0"/>
                              <w:divBdr>
                                <w:top w:val="none" w:sz="0" w:space="0" w:color="auto"/>
                                <w:left w:val="none" w:sz="0" w:space="0" w:color="auto"/>
                                <w:bottom w:val="none" w:sz="0" w:space="0" w:color="auto"/>
                                <w:right w:val="none" w:sz="0" w:space="0" w:color="auto"/>
                              </w:divBdr>
                            </w:div>
                          </w:divsChild>
                        </w:div>
                        <w:div w:id="191653588">
                          <w:marLeft w:val="0"/>
                          <w:marRight w:val="0"/>
                          <w:marTop w:val="0"/>
                          <w:marBottom w:val="0"/>
                          <w:divBdr>
                            <w:top w:val="none" w:sz="0" w:space="0" w:color="auto"/>
                            <w:left w:val="none" w:sz="0" w:space="0" w:color="auto"/>
                            <w:bottom w:val="none" w:sz="0" w:space="0" w:color="auto"/>
                            <w:right w:val="none" w:sz="0" w:space="0" w:color="auto"/>
                          </w:divBdr>
                          <w:divsChild>
                            <w:div w:id="1315597700">
                              <w:marLeft w:val="0"/>
                              <w:marRight w:val="0"/>
                              <w:marTop w:val="0"/>
                              <w:marBottom w:val="0"/>
                              <w:divBdr>
                                <w:top w:val="none" w:sz="0" w:space="0" w:color="auto"/>
                                <w:left w:val="none" w:sz="0" w:space="0" w:color="auto"/>
                                <w:bottom w:val="none" w:sz="0" w:space="0" w:color="auto"/>
                                <w:right w:val="none" w:sz="0" w:space="0" w:color="auto"/>
                              </w:divBdr>
                            </w:div>
                          </w:divsChild>
                        </w:div>
                        <w:div w:id="1372657535">
                          <w:marLeft w:val="0"/>
                          <w:marRight w:val="0"/>
                          <w:marTop w:val="0"/>
                          <w:marBottom w:val="0"/>
                          <w:divBdr>
                            <w:top w:val="none" w:sz="0" w:space="0" w:color="auto"/>
                            <w:left w:val="none" w:sz="0" w:space="0" w:color="auto"/>
                            <w:bottom w:val="none" w:sz="0" w:space="0" w:color="auto"/>
                            <w:right w:val="none" w:sz="0" w:space="0" w:color="auto"/>
                          </w:divBdr>
                          <w:divsChild>
                            <w:div w:id="1866138409">
                              <w:marLeft w:val="0"/>
                              <w:marRight w:val="0"/>
                              <w:marTop w:val="0"/>
                              <w:marBottom w:val="0"/>
                              <w:divBdr>
                                <w:top w:val="none" w:sz="0" w:space="0" w:color="auto"/>
                                <w:left w:val="none" w:sz="0" w:space="0" w:color="auto"/>
                                <w:bottom w:val="none" w:sz="0" w:space="0" w:color="auto"/>
                                <w:right w:val="none" w:sz="0" w:space="0" w:color="auto"/>
                              </w:divBdr>
                            </w:div>
                          </w:divsChild>
                        </w:div>
                        <w:div w:id="1069042178">
                          <w:marLeft w:val="0"/>
                          <w:marRight w:val="0"/>
                          <w:marTop w:val="0"/>
                          <w:marBottom w:val="0"/>
                          <w:divBdr>
                            <w:top w:val="none" w:sz="0" w:space="0" w:color="auto"/>
                            <w:left w:val="none" w:sz="0" w:space="0" w:color="auto"/>
                            <w:bottom w:val="none" w:sz="0" w:space="0" w:color="auto"/>
                            <w:right w:val="none" w:sz="0" w:space="0" w:color="auto"/>
                          </w:divBdr>
                          <w:divsChild>
                            <w:div w:id="19089855">
                              <w:marLeft w:val="0"/>
                              <w:marRight w:val="0"/>
                              <w:marTop w:val="0"/>
                              <w:marBottom w:val="0"/>
                              <w:divBdr>
                                <w:top w:val="none" w:sz="0" w:space="0" w:color="auto"/>
                                <w:left w:val="none" w:sz="0" w:space="0" w:color="auto"/>
                                <w:bottom w:val="none" w:sz="0" w:space="0" w:color="auto"/>
                                <w:right w:val="none" w:sz="0" w:space="0" w:color="auto"/>
                              </w:divBdr>
                            </w:div>
                          </w:divsChild>
                        </w:div>
                        <w:div w:id="1399940425">
                          <w:marLeft w:val="0"/>
                          <w:marRight w:val="0"/>
                          <w:marTop w:val="0"/>
                          <w:marBottom w:val="0"/>
                          <w:divBdr>
                            <w:top w:val="none" w:sz="0" w:space="0" w:color="auto"/>
                            <w:left w:val="none" w:sz="0" w:space="0" w:color="auto"/>
                            <w:bottom w:val="none" w:sz="0" w:space="0" w:color="auto"/>
                            <w:right w:val="none" w:sz="0" w:space="0" w:color="auto"/>
                          </w:divBdr>
                          <w:divsChild>
                            <w:div w:id="1200048592">
                              <w:marLeft w:val="0"/>
                              <w:marRight w:val="0"/>
                              <w:marTop w:val="0"/>
                              <w:marBottom w:val="0"/>
                              <w:divBdr>
                                <w:top w:val="none" w:sz="0" w:space="0" w:color="auto"/>
                                <w:left w:val="none" w:sz="0" w:space="0" w:color="auto"/>
                                <w:bottom w:val="none" w:sz="0" w:space="0" w:color="auto"/>
                                <w:right w:val="none" w:sz="0" w:space="0" w:color="auto"/>
                              </w:divBdr>
                            </w:div>
                          </w:divsChild>
                        </w:div>
                        <w:div w:id="503398221">
                          <w:marLeft w:val="0"/>
                          <w:marRight w:val="0"/>
                          <w:marTop w:val="0"/>
                          <w:marBottom w:val="0"/>
                          <w:divBdr>
                            <w:top w:val="none" w:sz="0" w:space="0" w:color="auto"/>
                            <w:left w:val="none" w:sz="0" w:space="0" w:color="auto"/>
                            <w:bottom w:val="none" w:sz="0" w:space="0" w:color="auto"/>
                            <w:right w:val="none" w:sz="0" w:space="0" w:color="auto"/>
                          </w:divBdr>
                          <w:divsChild>
                            <w:div w:id="1254586047">
                              <w:marLeft w:val="0"/>
                              <w:marRight w:val="0"/>
                              <w:marTop w:val="0"/>
                              <w:marBottom w:val="0"/>
                              <w:divBdr>
                                <w:top w:val="none" w:sz="0" w:space="0" w:color="auto"/>
                                <w:left w:val="none" w:sz="0" w:space="0" w:color="auto"/>
                                <w:bottom w:val="none" w:sz="0" w:space="0" w:color="auto"/>
                                <w:right w:val="none" w:sz="0" w:space="0" w:color="auto"/>
                              </w:divBdr>
                            </w:div>
                          </w:divsChild>
                        </w:div>
                        <w:div w:id="601376056">
                          <w:marLeft w:val="0"/>
                          <w:marRight w:val="0"/>
                          <w:marTop w:val="0"/>
                          <w:marBottom w:val="0"/>
                          <w:divBdr>
                            <w:top w:val="none" w:sz="0" w:space="0" w:color="auto"/>
                            <w:left w:val="none" w:sz="0" w:space="0" w:color="auto"/>
                            <w:bottom w:val="none" w:sz="0" w:space="0" w:color="auto"/>
                            <w:right w:val="none" w:sz="0" w:space="0" w:color="auto"/>
                          </w:divBdr>
                          <w:divsChild>
                            <w:div w:id="1957172049">
                              <w:marLeft w:val="0"/>
                              <w:marRight w:val="0"/>
                              <w:marTop w:val="0"/>
                              <w:marBottom w:val="0"/>
                              <w:divBdr>
                                <w:top w:val="none" w:sz="0" w:space="0" w:color="auto"/>
                                <w:left w:val="none" w:sz="0" w:space="0" w:color="auto"/>
                                <w:bottom w:val="none" w:sz="0" w:space="0" w:color="auto"/>
                                <w:right w:val="none" w:sz="0" w:space="0" w:color="auto"/>
                              </w:divBdr>
                            </w:div>
                          </w:divsChild>
                        </w:div>
                        <w:div w:id="2014256145">
                          <w:marLeft w:val="0"/>
                          <w:marRight w:val="0"/>
                          <w:marTop w:val="0"/>
                          <w:marBottom w:val="0"/>
                          <w:divBdr>
                            <w:top w:val="none" w:sz="0" w:space="0" w:color="auto"/>
                            <w:left w:val="none" w:sz="0" w:space="0" w:color="auto"/>
                            <w:bottom w:val="none" w:sz="0" w:space="0" w:color="auto"/>
                            <w:right w:val="none" w:sz="0" w:space="0" w:color="auto"/>
                          </w:divBdr>
                          <w:divsChild>
                            <w:div w:id="530920668">
                              <w:marLeft w:val="0"/>
                              <w:marRight w:val="0"/>
                              <w:marTop w:val="0"/>
                              <w:marBottom w:val="0"/>
                              <w:divBdr>
                                <w:top w:val="none" w:sz="0" w:space="0" w:color="auto"/>
                                <w:left w:val="none" w:sz="0" w:space="0" w:color="auto"/>
                                <w:bottom w:val="none" w:sz="0" w:space="0" w:color="auto"/>
                                <w:right w:val="none" w:sz="0" w:space="0" w:color="auto"/>
                              </w:divBdr>
                            </w:div>
                          </w:divsChild>
                        </w:div>
                        <w:div w:id="351493775">
                          <w:marLeft w:val="0"/>
                          <w:marRight w:val="0"/>
                          <w:marTop w:val="0"/>
                          <w:marBottom w:val="0"/>
                          <w:divBdr>
                            <w:top w:val="none" w:sz="0" w:space="0" w:color="auto"/>
                            <w:left w:val="none" w:sz="0" w:space="0" w:color="auto"/>
                            <w:bottom w:val="none" w:sz="0" w:space="0" w:color="auto"/>
                            <w:right w:val="none" w:sz="0" w:space="0" w:color="auto"/>
                          </w:divBdr>
                          <w:divsChild>
                            <w:div w:id="1181358960">
                              <w:marLeft w:val="0"/>
                              <w:marRight w:val="0"/>
                              <w:marTop w:val="0"/>
                              <w:marBottom w:val="0"/>
                              <w:divBdr>
                                <w:top w:val="none" w:sz="0" w:space="0" w:color="auto"/>
                                <w:left w:val="none" w:sz="0" w:space="0" w:color="auto"/>
                                <w:bottom w:val="none" w:sz="0" w:space="0" w:color="auto"/>
                                <w:right w:val="none" w:sz="0" w:space="0" w:color="auto"/>
                              </w:divBdr>
                            </w:div>
                          </w:divsChild>
                        </w:div>
                        <w:div w:id="1131023743">
                          <w:marLeft w:val="0"/>
                          <w:marRight w:val="0"/>
                          <w:marTop w:val="0"/>
                          <w:marBottom w:val="0"/>
                          <w:divBdr>
                            <w:top w:val="none" w:sz="0" w:space="0" w:color="auto"/>
                            <w:left w:val="none" w:sz="0" w:space="0" w:color="auto"/>
                            <w:bottom w:val="none" w:sz="0" w:space="0" w:color="auto"/>
                            <w:right w:val="none" w:sz="0" w:space="0" w:color="auto"/>
                          </w:divBdr>
                          <w:divsChild>
                            <w:div w:id="1012416852">
                              <w:marLeft w:val="0"/>
                              <w:marRight w:val="0"/>
                              <w:marTop w:val="0"/>
                              <w:marBottom w:val="0"/>
                              <w:divBdr>
                                <w:top w:val="none" w:sz="0" w:space="0" w:color="auto"/>
                                <w:left w:val="none" w:sz="0" w:space="0" w:color="auto"/>
                                <w:bottom w:val="none" w:sz="0" w:space="0" w:color="auto"/>
                                <w:right w:val="none" w:sz="0" w:space="0" w:color="auto"/>
                              </w:divBdr>
                            </w:div>
                          </w:divsChild>
                        </w:div>
                        <w:div w:id="278874833">
                          <w:marLeft w:val="0"/>
                          <w:marRight w:val="0"/>
                          <w:marTop w:val="0"/>
                          <w:marBottom w:val="0"/>
                          <w:divBdr>
                            <w:top w:val="none" w:sz="0" w:space="0" w:color="auto"/>
                            <w:left w:val="none" w:sz="0" w:space="0" w:color="auto"/>
                            <w:bottom w:val="none" w:sz="0" w:space="0" w:color="auto"/>
                            <w:right w:val="none" w:sz="0" w:space="0" w:color="auto"/>
                          </w:divBdr>
                          <w:divsChild>
                            <w:div w:id="1236353452">
                              <w:marLeft w:val="0"/>
                              <w:marRight w:val="0"/>
                              <w:marTop w:val="0"/>
                              <w:marBottom w:val="0"/>
                              <w:divBdr>
                                <w:top w:val="none" w:sz="0" w:space="0" w:color="auto"/>
                                <w:left w:val="none" w:sz="0" w:space="0" w:color="auto"/>
                                <w:bottom w:val="none" w:sz="0" w:space="0" w:color="auto"/>
                                <w:right w:val="none" w:sz="0" w:space="0" w:color="auto"/>
                              </w:divBdr>
                            </w:div>
                          </w:divsChild>
                        </w:div>
                        <w:div w:id="68112433">
                          <w:marLeft w:val="0"/>
                          <w:marRight w:val="0"/>
                          <w:marTop w:val="0"/>
                          <w:marBottom w:val="0"/>
                          <w:divBdr>
                            <w:top w:val="none" w:sz="0" w:space="0" w:color="auto"/>
                            <w:left w:val="none" w:sz="0" w:space="0" w:color="auto"/>
                            <w:bottom w:val="none" w:sz="0" w:space="0" w:color="auto"/>
                            <w:right w:val="none" w:sz="0" w:space="0" w:color="auto"/>
                          </w:divBdr>
                          <w:divsChild>
                            <w:div w:id="1302081736">
                              <w:marLeft w:val="0"/>
                              <w:marRight w:val="0"/>
                              <w:marTop w:val="0"/>
                              <w:marBottom w:val="0"/>
                              <w:divBdr>
                                <w:top w:val="none" w:sz="0" w:space="0" w:color="auto"/>
                                <w:left w:val="none" w:sz="0" w:space="0" w:color="auto"/>
                                <w:bottom w:val="none" w:sz="0" w:space="0" w:color="auto"/>
                                <w:right w:val="none" w:sz="0" w:space="0" w:color="auto"/>
                              </w:divBdr>
                            </w:div>
                          </w:divsChild>
                        </w:div>
                        <w:div w:id="1575774618">
                          <w:marLeft w:val="0"/>
                          <w:marRight w:val="0"/>
                          <w:marTop w:val="0"/>
                          <w:marBottom w:val="0"/>
                          <w:divBdr>
                            <w:top w:val="none" w:sz="0" w:space="0" w:color="auto"/>
                            <w:left w:val="none" w:sz="0" w:space="0" w:color="auto"/>
                            <w:bottom w:val="none" w:sz="0" w:space="0" w:color="auto"/>
                            <w:right w:val="none" w:sz="0" w:space="0" w:color="auto"/>
                          </w:divBdr>
                          <w:divsChild>
                            <w:div w:id="13849968">
                              <w:marLeft w:val="0"/>
                              <w:marRight w:val="0"/>
                              <w:marTop w:val="0"/>
                              <w:marBottom w:val="0"/>
                              <w:divBdr>
                                <w:top w:val="none" w:sz="0" w:space="0" w:color="auto"/>
                                <w:left w:val="none" w:sz="0" w:space="0" w:color="auto"/>
                                <w:bottom w:val="none" w:sz="0" w:space="0" w:color="auto"/>
                                <w:right w:val="none" w:sz="0" w:space="0" w:color="auto"/>
                              </w:divBdr>
                            </w:div>
                          </w:divsChild>
                        </w:div>
                        <w:div w:id="1464688887">
                          <w:marLeft w:val="0"/>
                          <w:marRight w:val="0"/>
                          <w:marTop w:val="0"/>
                          <w:marBottom w:val="0"/>
                          <w:divBdr>
                            <w:top w:val="none" w:sz="0" w:space="0" w:color="auto"/>
                            <w:left w:val="none" w:sz="0" w:space="0" w:color="auto"/>
                            <w:bottom w:val="none" w:sz="0" w:space="0" w:color="auto"/>
                            <w:right w:val="none" w:sz="0" w:space="0" w:color="auto"/>
                          </w:divBdr>
                          <w:divsChild>
                            <w:div w:id="1811049618">
                              <w:marLeft w:val="0"/>
                              <w:marRight w:val="0"/>
                              <w:marTop w:val="0"/>
                              <w:marBottom w:val="0"/>
                              <w:divBdr>
                                <w:top w:val="none" w:sz="0" w:space="0" w:color="auto"/>
                                <w:left w:val="none" w:sz="0" w:space="0" w:color="auto"/>
                                <w:bottom w:val="none" w:sz="0" w:space="0" w:color="auto"/>
                                <w:right w:val="none" w:sz="0" w:space="0" w:color="auto"/>
                              </w:divBdr>
                            </w:div>
                          </w:divsChild>
                        </w:div>
                        <w:div w:id="1615822272">
                          <w:marLeft w:val="0"/>
                          <w:marRight w:val="0"/>
                          <w:marTop w:val="0"/>
                          <w:marBottom w:val="0"/>
                          <w:divBdr>
                            <w:top w:val="none" w:sz="0" w:space="0" w:color="auto"/>
                            <w:left w:val="none" w:sz="0" w:space="0" w:color="auto"/>
                            <w:bottom w:val="none" w:sz="0" w:space="0" w:color="auto"/>
                            <w:right w:val="none" w:sz="0" w:space="0" w:color="auto"/>
                          </w:divBdr>
                          <w:divsChild>
                            <w:div w:id="255292543">
                              <w:marLeft w:val="0"/>
                              <w:marRight w:val="0"/>
                              <w:marTop w:val="0"/>
                              <w:marBottom w:val="0"/>
                              <w:divBdr>
                                <w:top w:val="none" w:sz="0" w:space="0" w:color="auto"/>
                                <w:left w:val="none" w:sz="0" w:space="0" w:color="auto"/>
                                <w:bottom w:val="none" w:sz="0" w:space="0" w:color="auto"/>
                                <w:right w:val="none" w:sz="0" w:space="0" w:color="auto"/>
                              </w:divBdr>
                            </w:div>
                          </w:divsChild>
                        </w:div>
                        <w:div w:id="1712152588">
                          <w:marLeft w:val="0"/>
                          <w:marRight w:val="0"/>
                          <w:marTop w:val="0"/>
                          <w:marBottom w:val="0"/>
                          <w:divBdr>
                            <w:top w:val="none" w:sz="0" w:space="0" w:color="auto"/>
                            <w:left w:val="none" w:sz="0" w:space="0" w:color="auto"/>
                            <w:bottom w:val="none" w:sz="0" w:space="0" w:color="auto"/>
                            <w:right w:val="none" w:sz="0" w:space="0" w:color="auto"/>
                          </w:divBdr>
                          <w:divsChild>
                            <w:div w:id="16451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09209">
                  <w:marLeft w:val="0"/>
                  <w:marRight w:val="0"/>
                  <w:marTop w:val="0"/>
                  <w:marBottom w:val="0"/>
                  <w:divBdr>
                    <w:top w:val="none" w:sz="0" w:space="0" w:color="auto"/>
                    <w:left w:val="none" w:sz="0" w:space="0" w:color="auto"/>
                    <w:bottom w:val="none" w:sz="0" w:space="0" w:color="auto"/>
                    <w:right w:val="none" w:sz="0" w:space="0" w:color="auto"/>
                  </w:divBdr>
                </w:div>
                <w:div w:id="214781652">
                  <w:marLeft w:val="0"/>
                  <w:marRight w:val="0"/>
                  <w:marTop w:val="0"/>
                  <w:marBottom w:val="0"/>
                  <w:divBdr>
                    <w:top w:val="none" w:sz="0" w:space="0" w:color="auto"/>
                    <w:left w:val="none" w:sz="0" w:space="0" w:color="auto"/>
                    <w:bottom w:val="none" w:sz="0" w:space="0" w:color="auto"/>
                    <w:right w:val="none" w:sz="0" w:space="0" w:color="auto"/>
                  </w:divBdr>
                </w:div>
                <w:div w:id="1014305780">
                  <w:marLeft w:val="0"/>
                  <w:marRight w:val="0"/>
                  <w:marTop w:val="0"/>
                  <w:marBottom w:val="0"/>
                  <w:divBdr>
                    <w:top w:val="none" w:sz="0" w:space="0" w:color="auto"/>
                    <w:left w:val="none" w:sz="0" w:space="0" w:color="auto"/>
                    <w:bottom w:val="none" w:sz="0" w:space="0" w:color="auto"/>
                    <w:right w:val="none" w:sz="0" w:space="0" w:color="auto"/>
                  </w:divBdr>
                </w:div>
                <w:div w:id="1430352251">
                  <w:marLeft w:val="0"/>
                  <w:marRight w:val="0"/>
                  <w:marTop w:val="0"/>
                  <w:marBottom w:val="0"/>
                  <w:divBdr>
                    <w:top w:val="none" w:sz="0" w:space="0" w:color="auto"/>
                    <w:left w:val="none" w:sz="0" w:space="0" w:color="auto"/>
                    <w:bottom w:val="none" w:sz="0" w:space="0" w:color="auto"/>
                    <w:right w:val="none" w:sz="0" w:space="0" w:color="auto"/>
                  </w:divBdr>
                </w:div>
                <w:div w:id="1291856856">
                  <w:marLeft w:val="0"/>
                  <w:marRight w:val="0"/>
                  <w:marTop w:val="0"/>
                  <w:marBottom w:val="0"/>
                  <w:divBdr>
                    <w:top w:val="none" w:sz="0" w:space="0" w:color="auto"/>
                    <w:left w:val="none" w:sz="0" w:space="0" w:color="auto"/>
                    <w:bottom w:val="none" w:sz="0" w:space="0" w:color="auto"/>
                    <w:right w:val="none" w:sz="0" w:space="0" w:color="auto"/>
                  </w:divBdr>
                </w:div>
                <w:div w:id="84234144">
                  <w:marLeft w:val="0"/>
                  <w:marRight w:val="0"/>
                  <w:marTop w:val="0"/>
                  <w:marBottom w:val="0"/>
                  <w:divBdr>
                    <w:top w:val="none" w:sz="0" w:space="0" w:color="auto"/>
                    <w:left w:val="none" w:sz="0" w:space="0" w:color="auto"/>
                    <w:bottom w:val="none" w:sz="0" w:space="0" w:color="auto"/>
                    <w:right w:val="none" w:sz="0" w:space="0" w:color="auto"/>
                  </w:divBdr>
                </w:div>
                <w:div w:id="816262550">
                  <w:marLeft w:val="0"/>
                  <w:marRight w:val="0"/>
                  <w:marTop w:val="0"/>
                  <w:marBottom w:val="0"/>
                  <w:divBdr>
                    <w:top w:val="none" w:sz="0" w:space="0" w:color="auto"/>
                    <w:left w:val="none" w:sz="0" w:space="0" w:color="auto"/>
                    <w:bottom w:val="none" w:sz="0" w:space="0" w:color="auto"/>
                    <w:right w:val="none" w:sz="0" w:space="0" w:color="auto"/>
                  </w:divBdr>
                </w:div>
                <w:div w:id="1919973325">
                  <w:marLeft w:val="0"/>
                  <w:marRight w:val="0"/>
                  <w:marTop w:val="0"/>
                  <w:marBottom w:val="0"/>
                  <w:divBdr>
                    <w:top w:val="none" w:sz="0" w:space="0" w:color="auto"/>
                    <w:left w:val="none" w:sz="0" w:space="0" w:color="auto"/>
                    <w:bottom w:val="none" w:sz="0" w:space="0" w:color="auto"/>
                    <w:right w:val="none" w:sz="0" w:space="0" w:color="auto"/>
                  </w:divBdr>
                </w:div>
              </w:divsChild>
            </w:div>
            <w:div w:id="159086199">
              <w:marLeft w:val="0"/>
              <w:marRight w:val="0"/>
              <w:marTop w:val="0"/>
              <w:marBottom w:val="0"/>
              <w:divBdr>
                <w:top w:val="none" w:sz="0" w:space="0" w:color="auto"/>
                <w:left w:val="none" w:sz="0" w:space="0" w:color="auto"/>
                <w:bottom w:val="none" w:sz="0" w:space="0" w:color="auto"/>
                <w:right w:val="none" w:sz="0" w:space="0" w:color="auto"/>
              </w:divBdr>
              <w:divsChild>
                <w:div w:id="1367558702">
                  <w:marLeft w:val="0"/>
                  <w:marRight w:val="0"/>
                  <w:marTop w:val="0"/>
                  <w:marBottom w:val="0"/>
                  <w:divBdr>
                    <w:top w:val="none" w:sz="0" w:space="0" w:color="auto"/>
                    <w:left w:val="none" w:sz="0" w:space="0" w:color="auto"/>
                    <w:bottom w:val="none" w:sz="0" w:space="0" w:color="auto"/>
                    <w:right w:val="none" w:sz="0" w:space="0" w:color="auto"/>
                  </w:divBdr>
                </w:div>
                <w:div w:id="48462836">
                  <w:marLeft w:val="0"/>
                  <w:marRight w:val="0"/>
                  <w:marTop w:val="0"/>
                  <w:marBottom w:val="0"/>
                  <w:divBdr>
                    <w:top w:val="none" w:sz="0" w:space="0" w:color="auto"/>
                    <w:left w:val="none" w:sz="0" w:space="0" w:color="auto"/>
                    <w:bottom w:val="none" w:sz="0" w:space="0" w:color="auto"/>
                    <w:right w:val="none" w:sz="0" w:space="0" w:color="auto"/>
                  </w:divBdr>
                </w:div>
                <w:div w:id="2016960269">
                  <w:marLeft w:val="0"/>
                  <w:marRight w:val="0"/>
                  <w:marTop w:val="0"/>
                  <w:marBottom w:val="0"/>
                  <w:divBdr>
                    <w:top w:val="none" w:sz="0" w:space="0" w:color="auto"/>
                    <w:left w:val="none" w:sz="0" w:space="0" w:color="auto"/>
                    <w:bottom w:val="none" w:sz="0" w:space="0" w:color="auto"/>
                    <w:right w:val="none" w:sz="0" w:space="0" w:color="auto"/>
                  </w:divBdr>
                </w:div>
                <w:div w:id="456215275">
                  <w:marLeft w:val="0"/>
                  <w:marRight w:val="0"/>
                  <w:marTop w:val="0"/>
                  <w:marBottom w:val="0"/>
                  <w:divBdr>
                    <w:top w:val="none" w:sz="0" w:space="0" w:color="auto"/>
                    <w:left w:val="none" w:sz="0" w:space="0" w:color="auto"/>
                    <w:bottom w:val="none" w:sz="0" w:space="0" w:color="auto"/>
                    <w:right w:val="none" w:sz="0" w:space="0" w:color="auto"/>
                  </w:divBdr>
                </w:div>
                <w:div w:id="994991469">
                  <w:marLeft w:val="0"/>
                  <w:marRight w:val="0"/>
                  <w:marTop w:val="0"/>
                  <w:marBottom w:val="0"/>
                  <w:divBdr>
                    <w:top w:val="none" w:sz="0" w:space="0" w:color="auto"/>
                    <w:left w:val="none" w:sz="0" w:space="0" w:color="auto"/>
                    <w:bottom w:val="none" w:sz="0" w:space="0" w:color="auto"/>
                    <w:right w:val="none" w:sz="0" w:space="0" w:color="auto"/>
                  </w:divBdr>
                </w:div>
                <w:div w:id="2088378046">
                  <w:marLeft w:val="0"/>
                  <w:marRight w:val="0"/>
                  <w:marTop w:val="0"/>
                  <w:marBottom w:val="0"/>
                  <w:divBdr>
                    <w:top w:val="none" w:sz="0" w:space="0" w:color="auto"/>
                    <w:left w:val="none" w:sz="0" w:space="0" w:color="auto"/>
                    <w:bottom w:val="none" w:sz="0" w:space="0" w:color="auto"/>
                    <w:right w:val="none" w:sz="0" w:space="0" w:color="auto"/>
                  </w:divBdr>
                </w:div>
                <w:div w:id="96951266">
                  <w:marLeft w:val="0"/>
                  <w:marRight w:val="0"/>
                  <w:marTop w:val="0"/>
                  <w:marBottom w:val="0"/>
                  <w:divBdr>
                    <w:top w:val="none" w:sz="0" w:space="0" w:color="auto"/>
                    <w:left w:val="none" w:sz="0" w:space="0" w:color="auto"/>
                    <w:bottom w:val="none" w:sz="0" w:space="0" w:color="auto"/>
                    <w:right w:val="none" w:sz="0" w:space="0" w:color="auto"/>
                  </w:divBdr>
                </w:div>
                <w:div w:id="238750936">
                  <w:marLeft w:val="0"/>
                  <w:marRight w:val="0"/>
                  <w:marTop w:val="0"/>
                  <w:marBottom w:val="0"/>
                  <w:divBdr>
                    <w:top w:val="none" w:sz="0" w:space="0" w:color="auto"/>
                    <w:left w:val="none" w:sz="0" w:space="0" w:color="auto"/>
                    <w:bottom w:val="none" w:sz="0" w:space="0" w:color="auto"/>
                    <w:right w:val="none" w:sz="0" w:space="0" w:color="auto"/>
                  </w:divBdr>
                </w:div>
                <w:div w:id="729958192">
                  <w:marLeft w:val="0"/>
                  <w:marRight w:val="0"/>
                  <w:marTop w:val="0"/>
                  <w:marBottom w:val="0"/>
                  <w:divBdr>
                    <w:top w:val="none" w:sz="0" w:space="0" w:color="auto"/>
                    <w:left w:val="none" w:sz="0" w:space="0" w:color="auto"/>
                    <w:bottom w:val="none" w:sz="0" w:space="0" w:color="auto"/>
                    <w:right w:val="none" w:sz="0" w:space="0" w:color="auto"/>
                  </w:divBdr>
                </w:div>
                <w:div w:id="590703894">
                  <w:marLeft w:val="0"/>
                  <w:marRight w:val="0"/>
                  <w:marTop w:val="0"/>
                  <w:marBottom w:val="0"/>
                  <w:divBdr>
                    <w:top w:val="none" w:sz="0" w:space="0" w:color="auto"/>
                    <w:left w:val="none" w:sz="0" w:space="0" w:color="auto"/>
                    <w:bottom w:val="none" w:sz="0" w:space="0" w:color="auto"/>
                    <w:right w:val="none" w:sz="0" w:space="0" w:color="auto"/>
                  </w:divBdr>
                </w:div>
                <w:div w:id="1825507161">
                  <w:marLeft w:val="0"/>
                  <w:marRight w:val="0"/>
                  <w:marTop w:val="0"/>
                  <w:marBottom w:val="0"/>
                  <w:divBdr>
                    <w:top w:val="none" w:sz="0" w:space="0" w:color="auto"/>
                    <w:left w:val="none" w:sz="0" w:space="0" w:color="auto"/>
                    <w:bottom w:val="none" w:sz="0" w:space="0" w:color="auto"/>
                    <w:right w:val="none" w:sz="0" w:space="0" w:color="auto"/>
                  </w:divBdr>
                </w:div>
                <w:div w:id="1989938891">
                  <w:marLeft w:val="0"/>
                  <w:marRight w:val="0"/>
                  <w:marTop w:val="0"/>
                  <w:marBottom w:val="0"/>
                  <w:divBdr>
                    <w:top w:val="none" w:sz="0" w:space="0" w:color="auto"/>
                    <w:left w:val="none" w:sz="0" w:space="0" w:color="auto"/>
                    <w:bottom w:val="none" w:sz="0" w:space="0" w:color="auto"/>
                    <w:right w:val="none" w:sz="0" w:space="0" w:color="auto"/>
                  </w:divBdr>
                </w:div>
                <w:div w:id="2069381579">
                  <w:marLeft w:val="0"/>
                  <w:marRight w:val="0"/>
                  <w:marTop w:val="0"/>
                  <w:marBottom w:val="0"/>
                  <w:divBdr>
                    <w:top w:val="none" w:sz="0" w:space="0" w:color="auto"/>
                    <w:left w:val="none" w:sz="0" w:space="0" w:color="auto"/>
                    <w:bottom w:val="none" w:sz="0" w:space="0" w:color="auto"/>
                    <w:right w:val="none" w:sz="0" w:space="0" w:color="auto"/>
                  </w:divBdr>
                </w:div>
                <w:div w:id="476730625">
                  <w:marLeft w:val="0"/>
                  <w:marRight w:val="0"/>
                  <w:marTop w:val="0"/>
                  <w:marBottom w:val="0"/>
                  <w:divBdr>
                    <w:top w:val="none" w:sz="0" w:space="0" w:color="auto"/>
                    <w:left w:val="none" w:sz="0" w:space="0" w:color="auto"/>
                    <w:bottom w:val="none" w:sz="0" w:space="0" w:color="auto"/>
                    <w:right w:val="none" w:sz="0" w:space="0" w:color="auto"/>
                  </w:divBdr>
                </w:div>
                <w:div w:id="732193867">
                  <w:marLeft w:val="0"/>
                  <w:marRight w:val="0"/>
                  <w:marTop w:val="0"/>
                  <w:marBottom w:val="0"/>
                  <w:divBdr>
                    <w:top w:val="none" w:sz="0" w:space="0" w:color="auto"/>
                    <w:left w:val="none" w:sz="0" w:space="0" w:color="auto"/>
                    <w:bottom w:val="none" w:sz="0" w:space="0" w:color="auto"/>
                    <w:right w:val="none" w:sz="0" w:space="0" w:color="auto"/>
                  </w:divBdr>
                </w:div>
                <w:div w:id="148913442">
                  <w:marLeft w:val="0"/>
                  <w:marRight w:val="0"/>
                  <w:marTop w:val="0"/>
                  <w:marBottom w:val="0"/>
                  <w:divBdr>
                    <w:top w:val="none" w:sz="0" w:space="0" w:color="auto"/>
                    <w:left w:val="none" w:sz="0" w:space="0" w:color="auto"/>
                    <w:bottom w:val="none" w:sz="0" w:space="0" w:color="auto"/>
                    <w:right w:val="none" w:sz="0" w:space="0" w:color="auto"/>
                  </w:divBdr>
                </w:div>
                <w:div w:id="526798495">
                  <w:marLeft w:val="0"/>
                  <w:marRight w:val="0"/>
                  <w:marTop w:val="0"/>
                  <w:marBottom w:val="0"/>
                  <w:divBdr>
                    <w:top w:val="none" w:sz="0" w:space="0" w:color="auto"/>
                    <w:left w:val="none" w:sz="0" w:space="0" w:color="auto"/>
                    <w:bottom w:val="none" w:sz="0" w:space="0" w:color="auto"/>
                    <w:right w:val="none" w:sz="0" w:space="0" w:color="auto"/>
                  </w:divBdr>
                </w:div>
                <w:div w:id="1257137234">
                  <w:marLeft w:val="0"/>
                  <w:marRight w:val="0"/>
                  <w:marTop w:val="0"/>
                  <w:marBottom w:val="0"/>
                  <w:divBdr>
                    <w:top w:val="none" w:sz="0" w:space="0" w:color="auto"/>
                    <w:left w:val="none" w:sz="0" w:space="0" w:color="auto"/>
                    <w:bottom w:val="none" w:sz="0" w:space="0" w:color="auto"/>
                    <w:right w:val="none" w:sz="0" w:space="0" w:color="auto"/>
                  </w:divBdr>
                </w:div>
                <w:div w:id="29110064">
                  <w:marLeft w:val="0"/>
                  <w:marRight w:val="0"/>
                  <w:marTop w:val="0"/>
                  <w:marBottom w:val="0"/>
                  <w:divBdr>
                    <w:top w:val="none" w:sz="0" w:space="0" w:color="auto"/>
                    <w:left w:val="none" w:sz="0" w:space="0" w:color="auto"/>
                    <w:bottom w:val="none" w:sz="0" w:space="0" w:color="auto"/>
                    <w:right w:val="none" w:sz="0" w:space="0" w:color="auto"/>
                  </w:divBdr>
                </w:div>
                <w:div w:id="578247813">
                  <w:marLeft w:val="0"/>
                  <w:marRight w:val="0"/>
                  <w:marTop w:val="0"/>
                  <w:marBottom w:val="0"/>
                  <w:divBdr>
                    <w:top w:val="none" w:sz="0" w:space="0" w:color="auto"/>
                    <w:left w:val="none" w:sz="0" w:space="0" w:color="auto"/>
                    <w:bottom w:val="none" w:sz="0" w:space="0" w:color="auto"/>
                    <w:right w:val="none" w:sz="0" w:space="0" w:color="auto"/>
                  </w:divBdr>
                </w:div>
              </w:divsChild>
            </w:div>
            <w:div w:id="491138759">
              <w:marLeft w:val="0"/>
              <w:marRight w:val="0"/>
              <w:marTop w:val="0"/>
              <w:marBottom w:val="0"/>
              <w:divBdr>
                <w:top w:val="none" w:sz="0" w:space="0" w:color="auto"/>
                <w:left w:val="none" w:sz="0" w:space="0" w:color="auto"/>
                <w:bottom w:val="none" w:sz="0" w:space="0" w:color="auto"/>
                <w:right w:val="none" w:sz="0" w:space="0" w:color="auto"/>
              </w:divBdr>
              <w:divsChild>
                <w:div w:id="242031827">
                  <w:marLeft w:val="0"/>
                  <w:marRight w:val="0"/>
                  <w:marTop w:val="0"/>
                  <w:marBottom w:val="0"/>
                  <w:divBdr>
                    <w:top w:val="none" w:sz="0" w:space="0" w:color="auto"/>
                    <w:left w:val="none" w:sz="0" w:space="0" w:color="auto"/>
                    <w:bottom w:val="none" w:sz="0" w:space="0" w:color="auto"/>
                    <w:right w:val="none" w:sz="0" w:space="0" w:color="auto"/>
                  </w:divBdr>
                </w:div>
                <w:div w:id="1536772893">
                  <w:marLeft w:val="0"/>
                  <w:marRight w:val="0"/>
                  <w:marTop w:val="0"/>
                  <w:marBottom w:val="0"/>
                  <w:divBdr>
                    <w:top w:val="none" w:sz="0" w:space="0" w:color="auto"/>
                    <w:left w:val="none" w:sz="0" w:space="0" w:color="auto"/>
                    <w:bottom w:val="none" w:sz="0" w:space="0" w:color="auto"/>
                    <w:right w:val="none" w:sz="0" w:space="0" w:color="auto"/>
                  </w:divBdr>
                </w:div>
                <w:div w:id="733890393">
                  <w:marLeft w:val="0"/>
                  <w:marRight w:val="0"/>
                  <w:marTop w:val="0"/>
                  <w:marBottom w:val="0"/>
                  <w:divBdr>
                    <w:top w:val="none" w:sz="0" w:space="0" w:color="auto"/>
                    <w:left w:val="none" w:sz="0" w:space="0" w:color="auto"/>
                    <w:bottom w:val="none" w:sz="0" w:space="0" w:color="auto"/>
                    <w:right w:val="none" w:sz="0" w:space="0" w:color="auto"/>
                  </w:divBdr>
                </w:div>
                <w:div w:id="1622878718">
                  <w:marLeft w:val="0"/>
                  <w:marRight w:val="0"/>
                  <w:marTop w:val="0"/>
                  <w:marBottom w:val="0"/>
                  <w:divBdr>
                    <w:top w:val="none" w:sz="0" w:space="0" w:color="auto"/>
                    <w:left w:val="none" w:sz="0" w:space="0" w:color="auto"/>
                    <w:bottom w:val="none" w:sz="0" w:space="0" w:color="auto"/>
                    <w:right w:val="none" w:sz="0" w:space="0" w:color="auto"/>
                  </w:divBdr>
                </w:div>
                <w:div w:id="177626662">
                  <w:marLeft w:val="0"/>
                  <w:marRight w:val="0"/>
                  <w:marTop w:val="0"/>
                  <w:marBottom w:val="0"/>
                  <w:divBdr>
                    <w:top w:val="none" w:sz="0" w:space="0" w:color="auto"/>
                    <w:left w:val="none" w:sz="0" w:space="0" w:color="auto"/>
                    <w:bottom w:val="none" w:sz="0" w:space="0" w:color="auto"/>
                    <w:right w:val="none" w:sz="0" w:space="0" w:color="auto"/>
                  </w:divBdr>
                </w:div>
                <w:div w:id="1431707180">
                  <w:marLeft w:val="0"/>
                  <w:marRight w:val="0"/>
                  <w:marTop w:val="0"/>
                  <w:marBottom w:val="0"/>
                  <w:divBdr>
                    <w:top w:val="none" w:sz="0" w:space="0" w:color="auto"/>
                    <w:left w:val="none" w:sz="0" w:space="0" w:color="auto"/>
                    <w:bottom w:val="none" w:sz="0" w:space="0" w:color="auto"/>
                    <w:right w:val="none" w:sz="0" w:space="0" w:color="auto"/>
                  </w:divBdr>
                </w:div>
                <w:div w:id="29651366">
                  <w:marLeft w:val="0"/>
                  <w:marRight w:val="0"/>
                  <w:marTop w:val="0"/>
                  <w:marBottom w:val="0"/>
                  <w:divBdr>
                    <w:top w:val="none" w:sz="0" w:space="0" w:color="auto"/>
                    <w:left w:val="none" w:sz="0" w:space="0" w:color="auto"/>
                    <w:bottom w:val="none" w:sz="0" w:space="0" w:color="auto"/>
                    <w:right w:val="none" w:sz="0" w:space="0" w:color="auto"/>
                  </w:divBdr>
                </w:div>
                <w:div w:id="577404543">
                  <w:marLeft w:val="0"/>
                  <w:marRight w:val="0"/>
                  <w:marTop w:val="0"/>
                  <w:marBottom w:val="0"/>
                  <w:divBdr>
                    <w:top w:val="none" w:sz="0" w:space="0" w:color="auto"/>
                    <w:left w:val="none" w:sz="0" w:space="0" w:color="auto"/>
                    <w:bottom w:val="none" w:sz="0" w:space="0" w:color="auto"/>
                    <w:right w:val="none" w:sz="0" w:space="0" w:color="auto"/>
                  </w:divBdr>
                </w:div>
                <w:div w:id="1820148260">
                  <w:marLeft w:val="0"/>
                  <w:marRight w:val="0"/>
                  <w:marTop w:val="0"/>
                  <w:marBottom w:val="0"/>
                  <w:divBdr>
                    <w:top w:val="none" w:sz="0" w:space="0" w:color="auto"/>
                    <w:left w:val="none" w:sz="0" w:space="0" w:color="auto"/>
                    <w:bottom w:val="none" w:sz="0" w:space="0" w:color="auto"/>
                    <w:right w:val="none" w:sz="0" w:space="0" w:color="auto"/>
                  </w:divBdr>
                </w:div>
                <w:div w:id="2130783514">
                  <w:marLeft w:val="0"/>
                  <w:marRight w:val="0"/>
                  <w:marTop w:val="0"/>
                  <w:marBottom w:val="0"/>
                  <w:divBdr>
                    <w:top w:val="none" w:sz="0" w:space="0" w:color="auto"/>
                    <w:left w:val="none" w:sz="0" w:space="0" w:color="auto"/>
                    <w:bottom w:val="none" w:sz="0" w:space="0" w:color="auto"/>
                    <w:right w:val="none" w:sz="0" w:space="0" w:color="auto"/>
                  </w:divBdr>
                </w:div>
                <w:div w:id="511915619">
                  <w:marLeft w:val="0"/>
                  <w:marRight w:val="0"/>
                  <w:marTop w:val="0"/>
                  <w:marBottom w:val="0"/>
                  <w:divBdr>
                    <w:top w:val="none" w:sz="0" w:space="0" w:color="auto"/>
                    <w:left w:val="none" w:sz="0" w:space="0" w:color="auto"/>
                    <w:bottom w:val="none" w:sz="0" w:space="0" w:color="auto"/>
                    <w:right w:val="none" w:sz="0" w:space="0" w:color="auto"/>
                  </w:divBdr>
                </w:div>
                <w:div w:id="1627738023">
                  <w:marLeft w:val="0"/>
                  <w:marRight w:val="0"/>
                  <w:marTop w:val="0"/>
                  <w:marBottom w:val="0"/>
                  <w:divBdr>
                    <w:top w:val="none" w:sz="0" w:space="0" w:color="auto"/>
                    <w:left w:val="none" w:sz="0" w:space="0" w:color="auto"/>
                    <w:bottom w:val="none" w:sz="0" w:space="0" w:color="auto"/>
                    <w:right w:val="none" w:sz="0" w:space="0" w:color="auto"/>
                  </w:divBdr>
                </w:div>
                <w:div w:id="1251542272">
                  <w:marLeft w:val="0"/>
                  <w:marRight w:val="0"/>
                  <w:marTop w:val="0"/>
                  <w:marBottom w:val="0"/>
                  <w:divBdr>
                    <w:top w:val="none" w:sz="0" w:space="0" w:color="auto"/>
                    <w:left w:val="none" w:sz="0" w:space="0" w:color="auto"/>
                    <w:bottom w:val="none" w:sz="0" w:space="0" w:color="auto"/>
                    <w:right w:val="none" w:sz="0" w:space="0" w:color="auto"/>
                  </w:divBdr>
                </w:div>
                <w:div w:id="1201941304">
                  <w:marLeft w:val="0"/>
                  <w:marRight w:val="0"/>
                  <w:marTop w:val="0"/>
                  <w:marBottom w:val="0"/>
                  <w:divBdr>
                    <w:top w:val="none" w:sz="0" w:space="0" w:color="auto"/>
                    <w:left w:val="none" w:sz="0" w:space="0" w:color="auto"/>
                    <w:bottom w:val="none" w:sz="0" w:space="0" w:color="auto"/>
                    <w:right w:val="none" w:sz="0" w:space="0" w:color="auto"/>
                  </w:divBdr>
                </w:div>
                <w:div w:id="1747414231">
                  <w:marLeft w:val="0"/>
                  <w:marRight w:val="0"/>
                  <w:marTop w:val="0"/>
                  <w:marBottom w:val="0"/>
                  <w:divBdr>
                    <w:top w:val="none" w:sz="0" w:space="0" w:color="auto"/>
                    <w:left w:val="none" w:sz="0" w:space="0" w:color="auto"/>
                    <w:bottom w:val="none" w:sz="0" w:space="0" w:color="auto"/>
                    <w:right w:val="none" w:sz="0" w:space="0" w:color="auto"/>
                  </w:divBdr>
                </w:div>
                <w:div w:id="409929661">
                  <w:marLeft w:val="0"/>
                  <w:marRight w:val="0"/>
                  <w:marTop w:val="0"/>
                  <w:marBottom w:val="0"/>
                  <w:divBdr>
                    <w:top w:val="none" w:sz="0" w:space="0" w:color="auto"/>
                    <w:left w:val="none" w:sz="0" w:space="0" w:color="auto"/>
                    <w:bottom w:val="none" w:sz="0" w:space="0" w:color="auto"/>
                    <w:right w:val="none" w:sz="0" w:space="0" w:color="auto"/>
                  </w:divBdr>
                </w:div>
                <w:div w:id="1500384952">
                  <w:marLeft w:val="0"/>
                  <w:marRight w:val="0"/>
                  <w:marTop w:val="0"/>
                  <w:marBottom w:val="0"/>
                  <w:divBdr>
                    <w:top w:val="none" w:sz="0" w:space="0" w:color="auto"/>
                    <w:left w:val="none" w:sz="0" w:space="0" w:color="auto"/>
                    <w:bottom w:val="none" w:sz="0" w:space="0" w:color="auto"/>
                    <w:right w:val="none" w:sz="0" w:space="0" w:color="auto"/>
                  </w:divBdr>
                </w:div>
                <w:div w:id="2087023745">
                  <w:marLeft w:val="0"/>
                  <w:marRight w:val="0"/>
                  <w:marTop w:val="0"/>
                  <w:marBottom w:val="0"/>
                  <w:divBdr>
                    <w:top w:val="none" w:sz="0" w:space="0" w:color="auto"/>
                    <w:left w:val="none" w:sz="0" w:space="0" w:color="auto"/>
                    <w:bottom w:val="none" w:sz="0" w:space="0" w:color="auto"/>
                    <w:right w:val="none" w:sz="0" w:space="0" w:color="auto"/>
                  </w:divBdr>
                </w:div>
              </w:divsChild>
            </w:div>
            <w:div w:id="550457099">
              <w:marLeft w:val="0"/>
              <w:marRight w:val="0"/>
              <w:marTop w:val="0"/>
              <w:marBottom w:val="0"/>
              <w:divBdr>
                <w:top w:val="none" w:sz="0" w:space="0" w:color="auto"/>
                <w:left w:val="none" w:sz="0" w:space="0" w:color="auto"/>
                <w:bottom w:val="none" w:sz="0" w:space="0" w:color="auto"/>
                <w:right w:val="none" w:sz="0" w:space="0" w:color="auto"/>
              </w:divBdr>
              <w:divsChild>
                <w:div w:id="612329476">
                  <w:marLeft w:val="0"/>
                  <w:marRight w:val="0"/>
                  <w:marTop w:val="0"/>
                  <w:marBottom w:val="0"/>
                  <w:divBdr>
                    <w:top w:val="none" w:sz="0" w:space="0" w:color="auto"/>
                    <w:left w:val="none" w:sz="0" w:space="0" w:color="auto"/>
                    <w:bottom w:val="none" w:sz="0" w:space="0" w:color="auto"/>
                    <w:right w:val="none" w:sz="0" w:space="0" w:color="auto"/>
                  </w:divBdr>
                </w:div>
                <w:div w:id="2006667093">
                  <w:marLeft w:val="0"/>
                  <w:marRight w:val="0"/>
                  <w:marTop w:val="0"/>
                  <w:marBottom w:val="0"/>
                  <w:divBdr>
                    <w:top w:val="none" w:sz="0" w:space="0" w:color="auto"/>
                    <w:left w:val="none" w:sz="0" w:space="0" w:color="auto"/>
                    <w:bottom w:val="none" w:sz="0" w:space="0" w:color="auto"/>
                    <w:right w:val="none" w:sz="0" w:space="0" w:color="auto"/>
                  </w:divBdr>
                </w:div>
                <w:div w:id="1903442776">
                  <w:marLeft w:val="0"/>
                  <w:marRight w:val="0"/>
                  <w:marTop w:val="0"/>
                  <w:marBottom w:val="0"/>
                  <w:divBdr>
                    <w:top w:val="none" w:sz="0" w:space="0" w:color="auto"/>
                    <w:left w:val="none" w:sz="0" w:space="0" w:color="auto"/>
                    <w:bottom w:val="none" w:sz="0" w:space="0" w:color="auto"/>
                    <w:right w:val="none" w:sz="0" w:space="0" w:color="auto"/>
                  </w:divBdr>
                </w:div>
                <w:div w:id="1813323560">
                  <w:marLeft w:val="0"/>
                  <w:marRight w:val="0"/>
                  <w:marTop w:val="0"/>
                  <w:marBottom w:val="0"/>
                  <w:divBdr>
                    <w:top w:val="none" w:sz="0" w:space="0" w:color="auto"/>
                    <w:left w:val="none" w:sz="0" w:space="0" w:color="auto"/>
                    <w:bottom w:val="none" w:sz="0" w:space="0" w:color="auto"/>
                    <w:right w:val="none" w:sz="0" w:space="0" w:color="auto"/>
                  </w:divBdr>
                </w:div>
                <w:div w:id="494343957">
                  <w:marLeft w:val="0"/>
                  <w:marRight w:val="0"/>
                  <w:marTop w:val="0"/>
                  <w:marBottom w:val="0"/>
                  <w:divBdr>
                    <w:top w:val="none" w:sz="0" w:space="0" w:color="auto"/>
                    <w:left w:val="none" w:sz="0" w:space="0" w:color="auto"/>
                    <w:bottom w:val="none" w:sz="0" w:space="0" w:color="auto"/>
                    <w:right w:val="none" w:sz="0" w:space="0" w:color="auto"/>
                  </w:divBdr>
                </w:div>
                <w:div w:id="984505670">
                  <w:marLeft w:val="0"/>
                  <w:marRight w:val="0"/>
                  <w:marTop w:val="0"/>
                  <w:marBottom w:val="0"/>
                  <w:divBdr>
                    <w:top w:val="none" w:sz="0" w:space="0" w:color="auto"/>
                    <w:left w:val="none" w:sz="0" w:space="0" w:color="auto"/>
                    <w:bottom w:val="none" w:sz="0" w:space="0" w:color="auto"/>
                    <w:right w:val="none" w:sz="0" w:space="0" w:color="auto"/>
                  </w:divBdr>
                </w:div>
                <w:div w:id="2097553478">
                  <w:marLeft w:val="0"/>
                  <w:marRight w:val="0"/>
                  <w:marTop w:val="0"/>
                  <w:marBottom w:val="0"/>
                  <w:divBdr>
                    <w:top w:val="none" w:sz="0" w:space="0" w:color="auto"/>
                    <w:left w:val="none" w:sz="0" w:space="0" w:color="auto"/>
                    <w:bottom w:val="none" w:sz="0" w:space="0" w:color="auto"/>
                    <w:right w:val="none" w:sz="0" w:space="0" w:color="auto"/>
                  </w:divBdr>
                </w:div>
                <w:div w:id="1730223344">
                  <w:marLeft w:val="0"/>
                  <w:marRight w:val="0"/>
                  <w:marTop w:val="0"/>
                  <w:marBottom w:val="0"/>
                  <w:divBdr>
                    <w:top w:val="none" w:sz="0" w:space="0" w:color="auto"/>
                    <w:left w:val="none" w:sz="0" w:space="0" w:color="auto"/>
                    <w:bottom w:val="none" w:sz="0" w:space="0" w:color="auto"/>
                    <w:right w:val="none" w:sz="0" w:space="0" w:color="auto"/>
                  </w:divBdr>
                </w:div>
                <w:div w:id="1028217110">
                  <w:marLeft w:val="0"/>
                  <w:marRight w:val="0"/>
                  <w:marTop w:val="0"/>
                  <w:marBottom w:val="0"/>
                  <w:divBdr>
                    <w:top w:val="none" w:sz="0" w:space="0" w:color="auto"/>
                    <w:left w:val="none" w:sz="0" w:space="0" w:color="auto"/>
                    <w:bottom w:val="none" w:sz="0" w:space="0" w:color="auto"/>
                    <w:right w:val="none" w:sz="0" w:space="0" w:color="auto"/>
                  </w:divBdr>
                </w:div>
                <w:div w:id="211886625">
                  <w:marLeft w:val="0"/>
                  <w:marRight w:val="0"/>
                  <w:marTop w:val="0"/>
                  <w:marBottom w:val="0"/>
                  <w:divBdr>
                    <w:top w:val="none" w:sz="0" w:space="0" w:color="auto"/>
                    <w:left w:val="none" w:sz="0" w:space="0" w:color="auto"/>
                    <w:bottom w:val="none" w:sz="0" w:space="0" w:color="auto"/>
                    <w:right w:val="none" w:sz="0" w:space="0" w:color="auto"/>
                  </w:divBdr>
                </w:div>
                <w:div w:id="31150111">
                  <w:marLeft w:val="0"/>
                  <w:marRight w:val="0"/>
                  <w:marTop w:val="0"/>
                  <w:marBottom w:val="0"/>
                  <w:divBdr>
                    <w:top w:val="none" w:sz="0" w:space="0" w:color="auto"/>
                    <w:left w:val="none" w:sz="0" w:space="0" w:color="auto"/>
                    <w:bottom w:val="none" w:sz="0" w:space="0" w:color="auto"/>
                    <w:right w:val="none" w:sz="0" w:space="0" w:color="auto"/>
                  </w:divBdr>
                </w:div>
                <w:div w:id="1275094110">
                  <w:marLeft w:val="0"/>
                  <w:marRight w:val="0"/>
                  <w:marTop w:val="0"/>
                  <w:marBottom w:val="0"/>
                  <w:divBdr>
                    <w:top w:val="none" w:sz="0" w:space="0" w:color="auto"/>
                    <w:left w:val="none" w:sz="0" w:space="0" w:color="auto"/>
                    <w:bottom w:val="none" w:sz="0" w:space="0" w:color="auto"/>
                    <w:right w:val="none" w:sz="0" w:space="0" w:color="auto"/>
                  </w:divBdr>
                </w:div>
                <w:div w:id="263153914">
                  <w:marLeft w:val="0"/>
                  <w:marRight w:val="0"/>
                  <w:marTop w:val="0"/>
                  <w:marBottom w:val="0"/>
                  <w:divBdr>
                    <w:top w:val="none" w:sz="0" w:space="0" w:color="auto"/>
                    <w:left w:val="none" w:sz="0" w:space="0" w:color="auto"/>
                    <w:bottom w:val="none" w:sz="0" w:space="0" w:color="auto"/>
                    <w:right w:val="none" w:sz="0" w:space="0" w:color="auto"/>
                  </w:divBdr>
                </w:div>
                <w:div w:id="1614482720">
                  <w:marLeft w:val="0"/>
                  <w:marRight w:val="0"/>
                  <w:marTop w:val="0"/>
                  <w:marBottom w:val="0"/>
                  <w:divBdr>
                    <w:top w:val="none" w:sz="0" w:space="0" w:color="auto"/>
                    <w:left w:val="none" w:sz="0" w:space="0" w:color="auto"/>
                    <w:bottom w:val="none" w:sz="0" w:space="0" w:color="auto"/>
                    <w:right w:val="none" w:sz="0" w:space="0" w:color="auto"/>
                  </w:divBdr>
                </w:div>
                <w:div w:id="164129333">
                  <w:marLeft w:val="0"/>
                  <w:marRight w:val="0"/>
                  <w:marTop w:val="0"/>
                  <w:marBottom w:val="0"/>
                  <w:divBdr>
                    <w:top w:val="none" w:sz="0" w:space="0" w:color="auto"/>
                    <w:left w:val="none" w:sz="0" w:space="0" w:color="auto"/>
                    <w:bottom w:val="none" w:sz="0" w:space="0" w:color="auto"/>
                    <w:right w:val="none" w:sz="0" w:space="0" w:color="auto"/>
                  </w:divBdr>
                </w:div>
                <w:div w:id="1409229521">
                  <w:marLeft w:val="0"/>
                  <w:marRight w:val="0"/>
                  <w:marTop w:val="0"/>
                  <w:marBottom w:val="0"/>
                  <w:divBdr>
                    <w:top w:val="none" w:sz="0" w:space="0" w:color="auto"/>
                    <w:left w:val="none" w:sz="0" w:space="0" w:color="auto"/>
                    <w:bottom w:val="none" w:sz="0" w:space="0" w:color="auto"/>
                    <w:right w:val="none" w:sz="0" w:space="0" w:color="auto"/>
                  </w:divBdr>
                </w:div>
                <w:div w:id="1249584764">
                  <w:marLeft w:val="0"/>
                  <w:marRight w:val="0"/>
                  <w:marTop w:val="0"/>
                  <w:marBottom w:val="0"/>
                  <w:divBdr>
                    <w:top w:val="none" w:sz="0" w:space="0" w:color="auto"/>
                    <w:left w:val="none" w:sz="0" w:space="0" w:color="auto"/>
                    <w:bottom w:val="none" w:sz="0" w:space="0" w:color="auto"/>
                    <w:right w:val="none" w:sz="0" w:space="0" w:color="auto"/>
                  </w:divBdr>
                </w:div>
                <w:div w:id="1272400530">
                  <w:marLeft w:val="0"/>
                  <w:marRight w:val="0"/>
                  <w:marTop w:val="0"/>
                  <w:marBottom w:val="0"/>
                  <w:divBdr>
                    <w:top w:val="none" w:sz="0" w:space="0" w:color="auto"/>
                    <w:left w:val="none" w:sz="0" w:space="0" w:color="auto"/>
                    <w:bottom w:val="none" w:sz="0" w:space="0" w:color="auto"/>
                    <w:right w:val="none" w:sz="0" w:space="0" w:color="auto"/>
                  </w:divBdr>
                </w:div>
                <w:div w:id="1797677887">
                  <w:marLeft w:val="0"/>
                  <w:marRight w:val="0"/>
                  <w:marTop w:val="0"/>
                  <w:marBottom w:val="0"/>
                  <w:divBdr>
                    <w:top w:val="none" w:sz="0" w:space="0" w:color="auto"/>
                    <w:left w:val="none" w:sz="0" w:space="0" w:color="auto"/>
                    <w:bottom w:val="none" w:sz="0" w:space="0" w:color="auto"/>
                    <w:right w:val="none" w:sz="0" w:space="0" w:color="auto"/>
                  </w:divBdr>
                </w:div>
                <w:div w:id="221212747">
                  <w:marLeft w:val="0"/>
                  <w:marRight w:val="0"/>
                  <w:marTop w:val="0"/>
                  <w:marBottom w:val="0"/>
                  <w:divBdr>
                    <w:top w:val="none" w:sz="0" w:space="0" w:color="auto"/>
                    <w:left w:val="none" w:sz="0" w:space="0" w:color="auto"/>
                    <w:bottom w:val="none" w:sz="0" w:space="0" w:color="auto"/>
                    <w:right w:val="none" w:sz="0" w:space="0" w:color="auto"/>
                  </w:divBdr>
                </w:div>
              </w:divsChild>
            </w:div>
            <w:div w:id="25494676">
              <w:marLeft w:val="0"/>
              <w:marRight w:val="0"/>
              <w:marTop w:val="0"/>
              <w:marBottom w:val="0"/>
              <w:divBdr>
                <w:top w:val="none" w:sz="0" w:space="0" w:color="auto"/>
                <w:left w:val="none" w:sz="0" w:space="0" w:color="auto"/>
                <w:bottom w:val="none" w:sz="0" w:space="0" w:color="auto"/>
                <w:right w:val="none" w:sz="0" w:space="0" w:color="auto"/>
              </w:divBdr>
              <w:divsChild>
                <w:div w:id="1093890476">
                  <w:marLeft w:val="0"/>
                  <w:marRight w:val="0"/>
                  <w:marTop w:val="0"/>
                  <w:marBottom w:val="0"/>
                  <w:divBdr>
                    <w:top w:val="none" w:sz="0" w:space="0" w:color="auto"/>
                    <w:left w:val="none" w:sz="0" w:space="0" w:color="auto"/>
                    <w:bottom w:val="none" w:sz="0" w:space="0" w:color="auto"/>
                    <w:right w:val="none" w:sz="0" w:space="0" w:color="auto"/>
                  </w:divBdr>
                </w:div>
                <w:div w:id="548537914">
                  <w:marLeft w:val="0"/>
                  <w:marRight w:val="0"/>
                  <w:marTop w:val="0"/>
                  <w:marBottom w:val="0"/>
                  <w:divBdr>
                    <w:top w:val="none" w:sz="0" w:space="0" w:color="auto"/>
                    <w:left w:val="none" w:sz="0" w:space="0" w:color="auto"/>
                    <w:bottom w:val="none" w:sz="0" w:space="0" w:color="auto"/>
                    <w:right w:val="none" w:sz="0" w:space="0" w:color="auto"/>
                  </w:divBdr>
                </w:div>
                <w:div w:id="1916237463">
                  <w:marLeft w:val="0"/>
                  <w:marRight w:val="0"/>
                  <w:marTop w:val="0"/>
                  <w:marBottom w:val="0"/>
                  <w:divBdr>
                    <w:top w:val="none" w:sz="0" w:space="0" w:color="auto"/>
                    <w:left w:val="none" w:sz="0" w:space="0" w:color="auto"/>
                    <w:bottom w:val="none" w:sz="0" w:space="0" w:color="auto"/>
                    <w:right w:val="none" w:sz="0" w:space="0" w:color="auto"/>
                  </w:divBdr>
                </w:div>
                <w:div w:id="407390534">
                  <w:marLeft w:val="0"/>
                  <w:marRight w:val="0"/>
                  <w:marTop w:val="0"/>
                  <w:marBottom w:val="0"/>
                  <w:divBdr>
                    <w:top w:val="none" w:sz="0" w:space="0" w:color="auto"/>
                    <w:left w:val="none" w:sz="0" w:space="0" w:color="auto"/>
                    <w:bottom w:val="none" w:sz="0" w:space="0" w:color="auto"/>
                    <w:right w:val="none" w:sz="0" w:space="0" w:color="auto"/>
                  </w:divBdr>
                </w:div>
                <w:div w:id="102382941">
                  <w:marLeft w:val="0"/>
                  <w:marRight w:val="0"/>
                  <w:marTop w:val="0"/>
                  <w:marBottom w:val="0"/>
                  <w:divBdr>
                    <w:top w:val="none" w:sz="0" w:space="0" w:color="auto"/>
                    <w:left w:val="none" w:sz="0" w:space="0" w:color="auto"/>
                    <w:bottom w:val="none" w:sz="0" w:space="0" w:color="auto"/>
                    <w:right w:val="none" w:sz="0" w:space="0" w:color="auto"/>
                  </w:divBdr>
                </w:div>
                <w:div w:id="145049950">
                  <w:marLeft w:val="0"/>
                  <w:marRight w:val="0"/>
                  <w:marTop w:val="0"/>
                  <w:marBottom w:val="0"/>
                  <w:divBdr>
                    <w:top w:val="none" w:sz="0" w:space="0" w:color="auto"/>
                    <w:left w:val="none" w:sz="0" w:space="0" w:color="auto"/>
                    <w:bottom w:val="none" w:sz="0" w:space="0" w:color="auto"/>
                    <w:right w:val="none" w:sz="0" w:space="0" w:color="auto"/>
                  </w:divBdr>
                </w:div>
                <w:div w:id="1256742323">
                  <w:marLeft w:val="0"/>
                  <w:marRight w:val="0"/>
                  <w:marTop w:val="0"/>
                  <w:marBottom w:val="0"/>
                  <w:divBdr>
                    <w:top w:val="none" w:sz="0" w:space="0" w:color="auto"/>
                    <w:left w:val="none" w:sz="0" w:space="0" w:color="auto"/>
                    <w:bottom w:val="none" w:sz="0" w:space="0" w:color="auto"/>
                    <w:right w:val="none" w:sz="0" w:space="0" w:color="auto"/>
                  </w:divBdr>
                </w:div>
                <w:div w:id="1340087198">
                  <w:marLeft w:val="0"/>
                  <w:marRight w:val="0"/>
                  <w:marTop w:val="0"/>
                  <w:marBottom w:val="0"/>
                  <w:divBdr>
                    <w:top w:val="none" w:sz="0" w:space="0" w:color="auto"/>
                    <w:left w:val="none" w:sz="0" w:space="0" w:color="auto"/>
                    <w:bottom w:val="none" w:sz="0" w:space="0" w:color="auto"/>
                    <w:right w:val="none" w:sz="0" w:space="0" w:color="auto"/>
                  </w:divBdr>
                </w:div>
                <w:div w:id="497381404">
                  <w:marLeft w:val="0"/>
                  <w:marRight w:val="0"/>
                  <w:marTop w:val="0"/>
                  <w:marBottom w:val="0"/>
                  <w:divBdr>
                    <w:top w:val="none" w:sz="0" w:space="0" w:color="auto"/>
                    <w:left w:val="none" w:sz="0" w:space="0" w:color="auto"/>
                    <w:bottom w:val="none" w:sz="0" w:space="0" w:color="auto"/>
                    <w:right w:val="none" w:sz="0" w:space="0" w:color="auto"/>
                  </w:divBdr>
                </w:div>
                <w:div w:id="2097089530">
                  <w:marLeft w:val="0"/>
                  <w:marRight w:val="0"/>
                  <w:marTop w:val="0"/>
                  <w:marBottom w:val="0"/>
                  <w:divBdr>
                    <w:top w:val="none" w:sz="0" w:space="0" w:color="auto"/>
                    <w:left w:val="none" w:sz="0" w:space="0" w:color="auto"/>
                    <w:bottom w:val="none" w:sz="0" w:space="0" w:color="auto"/>
                    <w:right w:val="none" w:sz="0" w:space="0" w:color="auto"/>
                  </w:divBdr>
                </w:div>
                <w:div w:id="291374678">
                  <w:marLeft w:val="0"/>
                  <w:marRight w:val="0"/>
                  <w:marTop w:val="0"/>
                  <w:marBottom w:val="0"/>
                  <w:divBdr>
                    <w:top w:val="none" w:sz="0" w:space="0" w:color="auto"/>
                    <w:left w:val="none" w:sz="0" w:space="0" w:color="auto"/>
                    <w:bottom w:val="none" w:sz="0" w:space="0" w:color="auto"/>
                    <w:right w:val="none" w:sz="0" w:space="0" w:color="auto"/>
                  </w:divBdr>
                </w:div>
                <w:div w:id="489365968">
                  <w:marLeft w:val="0"/>
                  <w:marRight w:val="0"/>
                  <w:marTop w:val="0"/>
                  <w:marBottom w:val="0"/>
                  <w:divBdr>
                    <w:top w:val="none" w:sz="0" w:space="0" w:color="auto"/>
                    <w:left w:val="none" w:sz="0" w:space="0" w:color="auto"/>
                    <w:bottom w:val="none" w:sz="0" w:space="0" w:color="auto"/>
                    <w:right w:val="none" w:sz="0" w:space="0" w:color="auto"/>
                  </w:divBdr>
                </w:div>
                <w:div w:id="1051032158">
                  <w:marLeft w:val="0"/>
                  <w:marRight w:val="0"/>
                  <w:marTop w:val="0"/>
                  <w:marBottom w:val="0"/>
                  <w:divBdr>
                    <w:top w:val="none" w:sz="0" w:space="0" w:color="auto"/>
                    <w:left w:val="none" w:sz="0" w:space="0" w:color="auto"/>
                    <w:bottom w:val="none" w:sz="0" w:space="0" w:color="auto"/>
                    <w:right w:val="none" w:sz="0" w:space="0" w:color="auto"/>
                  </w:divBdr>
                </w:div>
                <w:div w:id="161355577">
                  <w:marLeft w:val="0"/>
                  <w:marRight w:val="0"/>
                  <w:marTop w:val="0"/>
                  <w:marBottom w:val="0"/>
                  <w:divBdr>
                    <w:top w:val="none" w:sz="0" w:space="0" w:color="auto"/>
                    <w:left w:val="none" w:sz="0" w:space="0" w:color="auto"/>
                    <w:bottom w:val="none" w:sz="0" w:space="0" w:color="auto"/>
                    <w:right w:val="none" w:sz="0" w:space="0" w:color="auto"/>
                  </w:divBdr>
                </w:div>
                <w:div w:id="1911191056">
                  <w:marLeft w:val="0"/>
                  <w:marRight w:val="0"/>
                  <w:marTop w:val="0"/>
                  <w:marBottom w:val="0"/>
                  <w:divBdr>
                    <w:top w:val="none" w:sz="0" w:space="0" w:color="auto"/>
                    <w:left w:val="none" w:sz="0" w:space="0" w:color="auto"/>
                    <w:bottom w:val="none" w:sz="0" w:space="0" w:color="auto"/>
                    <w:right w:val="none" w:sz="0" w:space="0" w:color="auto"/>
                  </w:divBdr>
                </w:div>
                <w:div w:id="1607884248">
                  <w:marLeft w:val="0"/>
                  <w:marRight w:val="0"/>
                  <w:marTop w:val="0"/>
                  <w:marBottom w:val="0"/>
                  <w:divBdr>
                    <w:top w:val="none" w:sz="0" w:space="0" w:color="auto"/>
                    <w:left w:val="none" w:sz="0" w:space="0" w:color="auto"/>
                    <w:bottom w:val="none" w:sz="0" w:space="0" w:color="auto"/>
                    <w:right w:val="none" w:sz="0" w:space="0" w:color="auto"/>
                  </w:divBdr>
                </w:div>
                <w:div w:id="967006765">
                  <w:marLeft w:val="0"/>
                  <w:marRight w:val="0"/>
                  <w:marTop w:val="0"/>
                  <w:marBottom w:val="0"/>
                  <w:divBdr>
                    <w:top w:val="none" w:sz="0" w:space="0" w:color="auto"/>
                    <w:left w:val="none" w:sz="0" w:space="0" w:color="auto"/>
                    <w:bottom w:val="none" w:sz="0" w:space="0" w:color="auto"/>
                    <w:right w:val="none" w:sz="0" w:space="0" w:color="auto"/>
                  </w:divBdr>
                </w:div>
                <w:div w:id="416757737">
                  <w:marLeft w:val="0"/>
                  <w:marRight w:val="0"/>
                  <w:marTop w:val="0"/>
                  <w:marBottom w:val="0"/>
                  <w:divBdr>
                    <w:top w:val="none" w:sz="0" w:space="0" w:color="auto"/>
                    <w:left w:val="none" w:sz="0" w:space="0" w:color="auto"/>
                    <w:bottom w:val="none" w:sz="0" w:space="0" w:color="auto"/>
                    <w:right w:val="none" w:sz="0" w:space="0" w:color="auto"/>
                  </w:divBdr>
                </w:div>
                <w:div w:id="220480917">
                  <w:marLeft w:val="0"/>
                  <w:marRight w:val="0"/>
                  <w:marTop w:val="0"/>
                  <w:marBottom w:val="0"/>
                  <w:divBdr>
                    <w:top w:val="none" w:sz="0" w:space="0" w:color="auto"/>
                    <w:left w:val="none" w:sz="0" w:space="0" w:color="auto"/>
                    <w:bottom w:val="none" w:sz="0" w:space="0" w:color="auto"/>
                    <w:right w:val="none" w:sz="0" w:space="0" w:color="auto"/>
                  </w:divBdr>
                </w:div>
                <w:div w:id="1929386733">
                  <w:marLeft w:val="0"/>
                  <w:marRight w:val="0"/>
                  <w:marTop w:val="0"/>
                  <w:marBottom w:val="0"/>
                  <w:divBdr>
                    <w:top w:val="none" w:sz="0" w:space="0" w:color="auto"/>
                    <w:left w:val="none" w:sz="0" w:space="0" w:color="auto"/>
                    <w:bottom w:val="none" w:sz="0" w:space="0" w:color="auto"/>
                    <w:right w:val="none" w:sz="0" w:space="0" w:color="auto"/>
                  </w:divBdr>
                </w:div>
                <w:div w:id="247275445">
                  <w:marLeft w:val="0"/>
                  <w:marRight w:val="0"/>
                  <w:marTop w:val="0"/>
                  <w:marBottom w:val="0"/>
                  <w:divBdr>
                    <w:top w:val="none" w:sz="0" w:space="0" w:color="auto"/>
                    <w:left w:val="none" w:sz="0" w:space="0" w:color="auto"/>
                    <w:bottom w:val="none" w:sz="0" w:space="0" w:color="auto"/>
                    <w:right w:val="none" w:sz="0" w:space="0" w:color="auto"/>
                  </w:divBdr>
                </w:div>
                <w:div w:id="1655257195">
                  <w:marLeft w:val="0"/>
                  <w:marRight w:val="0"/>
                  <w:marTop w:val="0"/>
                  <w:marBottom w:val="0"/>
                  <w:divBdr>
                    <w:top w:val="none" w:sz="0" w:space="0" w:color="auto"/>
                    <w:left w:val="none" w:sz="0" w:space="0" w:color="auto"/>
                    <w:bottom w:val="none" w:sz="0" w:space="0" w:color="auto"/>
                    <w:right w:val="none" w:sz="0" w:space="0" w:color="auto"/>
                  </w:divBdr>
                </w:div>
              </w:divsChild>
            </w:div>
            <w:div w:id="635722298">
              <w:marLeft w:val="0"/>
              <w:marRight w:val="0"/>
              <w:marTop w:val="0"/>
              <w:marBottom w:val="0"/>
              <w:divBdr>
                <w:top w:val="none" w:sz="0" w:space="0" w:color="auto"/>
                <w:left w:val="none" w:sz="0" w:space="0" w:color="auto"/>
                <w:bottom w:val="none" w:sz="0" w:space="0" w:color="auto"/>
                <w:right w:val="none" w:sz="0" w:space="0" w:color="auto"/>
              </w:divBdr>
            </w:div>
            <w:div w:id="86853631">
              <w:marLeft w:val="0"/>
              <w:marRight w:val="0"/>
              <w:marTop w:val="0"/>
              <w:marBottom w:val="0"/>
              <w:divBdr>
                <w:top w:val="none" w:sz="0" w:space="0" w:color="auto"/>
                <w:left w:val="none" w:sz="0" w:space="0" w:color="auto"/>
                <w:bottom w:val="none" w:sz="0" w:space="0" w:color="auto"/>
                <w:right w:val="none" w:sz="0" w:space="0" w:color="auto"/>
              </w:divBdr>
            </w:div>
            <w:div w:id="446775126">
              <w:marLeft w:val="0"/>
              <w:marRight w:val="0"/>
              <w:marTop w:val="0"/>
              <w:marBottom w:val="0"/>
              <w:divBdr>
                <w:top w:val="none" w:sz="0" w:space="0" w:color="auto"/>
                <w:left w:val="none" w:sz="0" w:space="0" w:color="auto"/>
                <w:bottom w:val="none" w:sz="0" w:space="0" w:color="auto"/>
                <w:right w:val="none" w:sz="0" w:space="0" w:color="auto"/>
              </w:divBdr>
            </w:div>
            <w:div w:id="1736315144">
              <w:marLeft w:val="0"/>
              <w:marRight w:val="0"/>
              <w:marTop w:val="0"/>
              <w:marBottom w:val="0"/>
              <w:divBdr>
                <w:top w:val="none" w:sz="0" w:space="0" w:color="auto"/>
                <w:left w:val="none" w:sz="0" w:space="0" w:color="auto"/>
                <w:bottom w:val="none" w:sz="0" w:space="0" w:color="auto"/>
                <w:right w:val="none" w:sz="0" w:space="0" w:color="auto"/>
              </w:divBdr>
            </w:div>
            <w:div w:id="21300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794">
      <w:bodyDiv w:val="1"/>
      <w:marLeft w:val="0"/>
      <w:marRight w:val="0"/>
      <w:marTop w:val="0"/>
      <w:marBottom w:val="0"/>
      <w:divBdr>
        <w:top w:val="none" w:sz="0" w:space="0" w:color="auto"/>
        <w:left w:val="none" w:sz="0" w:space="0" w:color="auto"/>
        <w:bottom w:val="none" w:sz="0" w:space="0" w:color="auto"/>
        <w:right w:val="none" w:sz="0" w:space="0" w:color="auto"/>
      </w:divBdr>
      <w:divsChild>
        <w:div w:id="1249920780">
          <w:marLeft w:val="0"/>
          <w:marRight w:val="0"/>
          <w:marTop w:val="0"/>
          <w:marBottom w:val="0"/>
          <w:divBdr>
            <w:top w:val="none" w:sz="0" w:space="0" w:color="auto"/>
            <w:left w:val="none" w:sz="0" w:space="0" w:color="auto"/>
            <w:bottom w:val="none" w:sz="0" w:space="0" w:color="auto"/>
            <w:right w:val="none" w:sz="0" w:space="0" w:color="auto"/>
          </w:divBdr>
          <w:divsChild>
            <w:div w:id="1910188507">
              <w:marLeft w:val="0"/>
              <w:marRight w:val="0"/>
              <w:marTop w:val="0"/>
              <w:marBottom w:val="0"/>
              <w:divBdr>
                <w:top w:val="none" w:sz="0" w:space="0" w:color="auto"/>
                <w:left w:val="none" w:sz="0" w:space="0" w:color="auto"/>
                <w:bottom w:val="none" w:sz="0" w:space="0" w:color="auto"/>
                <w:right w:val="none" w:sz="0" w:space="0" w:color="auto"/>
              </w:divBdr>
              <w:divsChild>
                <w:div w:id="253635429">
                  <w:marLeft w:val="0"/>
                  <w:marRight w:val="0"/>
                  <w:marTop w:val="0"/>
                  <w:marBottom w:val="0"/>
                  <w:divBdr>
                    <w:top w:val="none" w:sz="0" w:space="0" w:color="auto"/>
                    <w:left w:val="none" w:sz="0" w:space="0" w:color="auto"/>
                    <w:bottom w:val="none" w:sz="0" w:space="0" w:color="auto"/>
                    <w:right w:val="none" w:sz="0" w:space="0" w:color="auto"/>
                  </w:divBdr>
                </w:div>
                <w:div w:id="1286618974">
                  <w:marLeft w:val="0"/>
                  <w:marRight w:val="0"/>
                  <w:marTop w:val="0"/>
                  <w:marBottom w:val="0"/>
                  <w:divBdr>
                    <w:top w:val="none" w:sz="0" w:space="0" w:color="auto"/>
                    <w:left w:val="none" w:sz="0" w:space="0" w:color="auto"/>
                    <w:bottom w:val="none" w:sz="0" w:space="0" w:color="auto"/>
                    <w:right w:val="none" w:sz="0" w:space="0" w:color="auto"/>
                  </w:divBdr>
                </w:div>
                <w:div w:id="266088191">
                  <w:marLeft w:val="0"/>
                  <w:marRight w:val="0"/>
                  <w:marTop w:val="0"/>
                  <w:marBottom w:val="0"/>
                  <w:divBdr>
                    <w:top w:val="none" w:sz="0" w:space="0" w:color="auto"/>
                    <w:left w:val="none" w:sz="0" w:space="0" w:color="auto"/>
                    <w:bottom w:val="none" w:sz="0" w:space="0" w:color="auto"/>
                    <w:right w:val="none" w:sz="0" w:space="0" w:color="auto"/>
                  </w:divBdr>
                </w:div>
                <w:div w:id="352919121">
                  <w:marLeft w:val="0"/>
                  <w:marRight w:val="0"/>
                  <w:marTop w:val="0"/>
                  <w:marBottom w:val="0"/>
                  <w:divBdr>
                    <w:top w:val="none" w:sz="0" w:space="0" w:color="auto"/>
                    <w:left w:val="none" w:sz="0" w:space="0" w:color="auto"/>
                    <w:bottom w:val="none" w:sz="0" w:space="0" w:color="auto"/>
                    <w:right w:val="none" w:sz="0" w:space="0" w:color="auto"/>
                  </w:divBdr>
                </w:div>
                <w:div w:id="761337108">
                  <w:marLeft w:val="0"/>
                  <w:marRight w:val="0"/>
                  <w:marTop w:val="0"/>
                  <w:marBottom w:val="0"/>
                  <w:divBdr>
                    <w:top w:val="none" w:sz="0" w:space="0" w:color="auto"/>
                    <w:left w:val="none" w:sz="0" w:space="0" w:color="auto"/>
                    <w:bottom w:val="none" w:sz="0" w:space="0" w:color="auto"/>
                    <w:right w:val="none" w:sz="0" w:space="0" w:color="auto"/>
                  </w:divBdr>
                </w:div>
                <w:div w:id="672882782">
                  <w:marLeft w:val="0"/>
                  <w:marRight w:val="0"/>
                  <w:marTop w:val="0"/>
                  <w:marBottom w:val="0"/>
                  <w:divBdr>
                    <w:top w:val="none" w:sz="0" w:space="0" w:color="auto"/>
                    <w:left w:val="none" w:sz="0" w:space="0" w:color="auto"/>
                    <w:bottom w:val="none" w:sz="0" w:space="0" w:color="auto"/>
                    <w:right w:val="none" w:sz="0" w:space="0" w:color="auto"/>
                  </w:divBdr>
                </w:div>
                <w:div w:id="340284111">
                  <w:marLeft w:val="0"/>
                  <w:marRight w:val="0"/>
                  <w:marTop w:val="0"/>
                  <w:marBottom w:val="0"/>
                  <w:divBdr>
                    <w:top w:val="none" w:sz="0" w:space="0" w:color="auto"/>
                    <w:left w:val="none" w:sz="0" w:space="0" w:color="auto"/>
                    <w:bottom w:val="none" w:sz="0" w:space="0" w:color="auto"/>
                    <w:right w:val="none" w:sz="0" w:space="0" w:color="auto"/>
                  </w:divBdr>
                </w:div>
                <w:div w:id="1738016534">
                  <w:marLeft w:val="0"/>
                  <w:marRight w:val="0"/>
                  <w:marTop w:val="0"/>
                  <w:marBottom w:val="0"/>
                  <w:divBdr>
                    <w:top w:val="none" w:sz="0" w:space="0" w:color="auto"/>
                    <w:left w:val="none" w:sz="0" w:space="0" w:color="auto"/>
                    <w:bottom w:val="none" w:sz="0" w:space="0" w:color="auto"/>
                    <w:right w:val="none" w:sz="0" w:space="0" w:color="auto"/>
                  </w:divBdr>
                </w:div>
                <w:div w:id="1551920922">
                  <w:marLeft w:val="0"/>
                  <w:marRight w:val="0"/>
                  <w:marTop w:val="0"/>
                  <w:marBottom w:val="0"/>
                  <w:divBdr>
                    <w:top w:val="none" w:sz="0" w:space="0" w:color="auto"/>
                    <w:left w:val="none" w:sz="0" w:space="0" w:color="auto"/>
                    <w:bottom w:val="none" w:sz="0" w:space="0" w:color="auto"/>
                    <w:right w:val="none" w:sz="0" w:space="0" w:color="auto"/>
                  </w:divBdr>
                </w:div>
                <w:div w:id="1650356424">
                  <w:marLeft w:val="0"/>
                  <w:marRight w:val="0"/>
                  <w:marTop w:val="0"/>
                  <w:marBottom w:val="0"/>
                  <w:divBdr>
                    <w:top w:val="none" w:sz="0" w:space="0" w:color="auto"/>
                    <w:left w:val="none" w:sz="0" w:space="0" w:color="auto"/>
                    <w:bottom w:val="none" w:sz="0" w:space="0" w:color="auto"/>
                    <w:right w:val="none" w:sz="0" w:space="0" w:color="auto"/>
                  </w:divBdr>
                </w:div>
                <w:div w:id="1334184512">
                  <w:marLeft w:val="0"/>
                  <w:marRight w:val="0"/>
                  <w:marTop w:val="0"/>
                  <w:marBottom w:val="0"/>
                  <w:divBdr>
                    <w:top w:val="none" w:sz="0" w:space="0" w:color="auto"/>
                    <w:left w:val="none" w:sz="0" w:space="0" w:color="auto"/>
                    <w:bottom w:val="none" w:sz="0" w:space="0" w:color="auto"/>
                    <w:right w:val="none" w:sz="0" w:space="0" w:color="auto"/>
                  </w:divBdr>
                </w:div>
                <w:div w:id="1461919386">
                  <w:marLeft w:val="0"/>
                  <w:marRight w:val="0"/>
                  <w:marTop w:val="0"/>
                  <w:marBottom w:val="0"/>
                  <w:divBdr>
                    <w:top w:val="none" w:sz="0" w:space="0" w:color="auto"/>
                    <w:left w:val="none" w:sz="0" w:space="0" w:color="auto"/>
                    <w:bottom w:val="none" w:sz="0" w:space="0" w:color="auto"/>
                    <w:right w:val="none" w:sz="0" w:space="0" w:color="auto"/>
                  </w:divBdr>
                </w:div>
                <w:div w:id="212622663">
                  <w:marLeft w:val="0"/>
                  <w:marRight w:val="0"/>
                  <w:marTop w:val="0"/>
                  <w:marBottom w:val="0"/>
                  <w:divBdr>
                    <w:top w:val="none" w:sz="0" w:space="0" w:color="auto"/>
                    <w:left w:val="none" w:sz="0" w:space="0" w:color="auto"/>
                    <w:bottom w:val="none" w:sz="0" w:space="0" w:color="auto"/>
                    <w:right w:val="none" w:sz="0" w:space="0" w:color="auto"/>
                  </w:divBdr>
                </w:div>
                <w:div w:id="231819453">
                  <w:marLeft w:val="0"/>
                  <w:marRight w:val="0"/>
                  <w:marTop w:val="0"/>
                  <w:marBottom w:val="0"/>
                  <w:divBdr>
                    <w:top w:val="none" w:sz="0" w:space="0" w:color="auto"/>
                    <w:left w:val="none" w:sz="0" w:space="0" w:color="auto"/>
                    <w:bottom w:val="none" w:sz="0" w:space="0" w:color="auto"/>
                    <w:right w:val="none" w:sz="0" w:space="0" w:color="auto"/>
                  </w:divBdr>
                </w:div>
                <w:div w:id="124275247">
                  <w:marLeft w:val="0"/>
                  <w:marRight w:val="0"/>
                  <w:marTop w:val="0"/>
                  <w:marBottom w:val="0"/>
                  <w:divBdr>
                    <w:top w:val="none" w:sz="0" w:space="0" w:color="auto"/>
                    <w:left w:val="none" w:sz="0" w:space="0" w:color="auto"/>
                    <w:bottom w:val="none" w:sz="0" w:space="0" w:color="auto"/>
                    <w:right w:val="none" w:sz="0" w:space="0" w:color="auto"/>
                  </w:divBdr>
                </w:div>
                <w:div w:id="95760102">
                  <w:marLeft w:val="0"/>
                  <w:marRight w:val="0"/>
                  <w:marTop w:val="0"/>
                  <w:marBottom w:val="0"/>
                  <w:divBdr>
                    <w:top w:val="none" w:sz="0" w:space="0" w:color="auto"/>
                    <w:left w:val="none" w:sz="0" w:space="0" w:color="auto"/>
                    <w:bottom w:val="none" w:sz="0" w:space="0" w:color="auto"/>
                    <w:right w:val="none" w:sz="0" w:space="0" w:color="auto"/>
                  </w:divBdr>
                </w:div>
                <w:div w:id="179466389">
                  <w:marLeft w:val="0"/>
                  <w:marRight w:val="0"/>
                  <w:marTop w:val="0"/>
                  <w:marBottom w:val="0"/>
                  <w:divBdr>
                    <w:top w:val="none" w:sz="0" w:space="0" w:color="auto"/>
                    <w:left w:val="none" w:sz="0" w:space="0" w:color="auto"/>
                    <w:bottom w:val="none" w:sz="0" w:space="0" w:color="auto"/>
                    <w:right w:val="none" w:sz="0" w:space="0" w:color="auto"/>
                  </w:divBdr>
                </w:div>
                <w:div w:id="1357387023">
                  <w:marLeft w:val="0"/>
                  <w:marRight w:val="0"/>
                  <w:marTop w:val="0"/>
                  <w:marBottom w:val="0"/>
                  <w:divBdr>
                    <w:top w:val="none" w:sz="0" w:space="0" w:color="auto"/>
                    <w:left w:val="none" w:sz="0" w:space="0" w:color="auto"/>
                    <w:bottom w:val="none" w:sz="0" w:space="0" w:color="auto"/>
                    <w:right w:val="none" w:sz="0" w:space="0" w:color="auto"/>
                  </w:divBdr>
                </w:div>
                <w:div w:id="275796984">
                  <w:marLeft w:val="0"/>
                  <w:marRight w:val="0"/>
                  <w:marTop w:val="0"/>
                  <w:marBottom w:val="0"/>
                  <w:divBdr>
                    <w:top w:val="none" w:sz="0" w:space="0" w:color="auto"/>
                    <w:left w:val="none" w:sz="0" w:space="0" w:color="auto"/>
                    <w:bottom w:val="none" w:sz="0" w:space="0" w:color="auto"/>
                    <w:right w:val="none" w:sz="0" w:space="0" w:color="auto"/>
                  </w:divBdr>
                </w:div>
                <w:div w:id="1351956080">
                  <w:marLeft w:val="0"/>
                  <w:marRight w:val="0"/>
                  <w:marTop w:val="0"/>
                  <w:marBottom w:val="0"/>
                  <w:divBdr>
                    <w:top w:val="none" w:sz="0" w:space="0" w:color="auto"/>
                    <w:left w:val="none" w:sz="0" w:space="0" w:color="auto"/>
                    <w:bottom w:val="none" w:sz="0" w:space="0" w:color="auto"/>
                    <w:right w:val="none" w:sz="0" w:space="0" w:color="auto"/>
                  </w:divBdr>
                </w:div>
                <w:div w:id="644361712">
                  <w:marLeft w:val="0"/>
                  <w:marRight w:val="0"/>
                  <w:marTop w:val="0"/>
                  <w:marBottom w:val="0"/>
                  <w:divBdr>
                    <w:top w:val="none" w:sz="0" w:space="0" w:color="auto"/>
                    <w:left w:val="none" w:sz="0" w:space="0" w:color="auto"/>
                    <w:bottom w:val="none" w:sz="0" w:space="0" w:color="auto"/>
                    <w:right w:val="none" w:sz="0" w:space="0" w:color="auto"/>
                  </w:divBdr>
                </w:div>
                <w:div w:id="1339890462">
                  <w:marLeft w:val="0"/>
                  <w:marRight w:val="0"/>
                  <w:marTop w:val="0"/>
                  <w:marBottom w:val="0"/>
                  <w:divBdr>
                    <w:top w:val="none" w:sz="0" w:space="0" w:color="auto"/>
                    <w:left w:val="none" w:sz="0" w:space="0" w:color="auto"/>
                    <w:bottom w:val="none" w:sz="0" w:space="0" w:color="auto"/>
                    <w:right w:val="none" w:sz="0" w:space="0" w:color="auto"/>
                  </w:divBdr>
                </w:div>
                <w:div w:id="187110581">
                  <w:marLeft w:val="0"/>
                  <w:marRight w:val="0"/>
                  <w:marTop w:val="0"/>
                  <w:marBottom w:val="0"/>
                  <w:divBdr>
                    <w:top w:val="none" w:sz="0" w:space="0" w:color="auto"/>
                    <w:left w:val="none" w:sz="0" w:space="0" w:color="auto"/>
                    <w:bottom w:val="none" w:sz="0" w:space="0" w:color="auto"/>
                    <w:right w:val="none" w:sz="0" w:space="0" w:color="auto"/>
                  </w:divBdr>
                </w:div>
              </w:divsChild>
            </w:div>
            <w:div w:id="1386292503">
              <w:marLeft w:val="0"/>
              <w:marRight w:val="0"/>
              <w:marTop w:val="0"/>
              <w:marBottom w:val="0"/>
              <w:divBdr>
                <w:top w:val="none" w:sz="0" w:space="0" w:color="auto"/>
                <w:left w:val="none" w:sz="0" w:space="0" w:color="auto"/>
                <w:bottom w:val="none" w:sz="0" w:space="0" w:color="auto"/>
                <w:right w:val="none" w:sz="0" w:space="0" w:color="auto"/>
              </w:divBdr>
              <w:divsChild>
                <w:div w:id="1676374330">
                  <w:marLeft w:val="0"/>
                  <w:marRight w:val="0"/>
                  <w:marTop w:val="0"/>
                  <w:marBottom w:val="0"/>
                  <w:divBdr>
                    <w:top w:val="none" w:sz="0" w:space="0" w:color="auto"/>
                    <w:left w:val="none" w:sz="0" w:space="0" w:color="auto"/>
                    <w:bottom w:val="none" w:sz="0" w:space="0" w:color="auto"/>
                    <w:right w:val="none" w:sz="0" w:space="0" w:color="auto"/>
                  </w:divBdr>
                </w:div>
                <w:div w:id="1915623549">
                  <w:marLeft w:val="0"/>
                  <w:marRight w:val="0"/>
                  <w:marTop w:val="0"/>
                  <w:marBottom w:val="0"/>
                  <w:divBdr>
                    <w:top w:val="none" w:sz="0" w:space="0" w:color="auto"/>
                    <w:left w:val="none" w:sz="0" w:space="0" w:color="auto"/>
                    <w:bottom w:val="none" w:sz="0" w:space="0" w:color="auto"/>
                    <w:right w:val="none" w:sz="0" w:space="0" w:color="auto"/>
                  </w:divBdr>
                </w:div>
                <w:div w:id="243223701">
                  <w:marLeft w:val="0"/>
                  <w:marRight w:val="0"/>
                  <w:marTop w:val="0"/>
                  <w:marBottom w:val="0"/>
                  <w:divBdr>
                    <w:top w:val="none" w:sz="0" w:space="0" w:color="auto"/>
                    <w:left w:val="none" w:sz="0" w:space="0" w:color="auto"/>
                    <w:bottom w:val="none" w:sz="0" w:space="0" w:color="auto"/>
                    <w:right w:val="none" w:sz="0" w:space="0" w:color="auto"/>
                  </w:divBdr>
                </w:div>
                <w:div w:id="159467510">
                  <w:marLeft w:val="0"/>
                  <w:marRight w:val="0"/>
                  <w:marTop w:val="0"/>
                  <w:marBottom w:val="0"/>
                  <w:divBdr>
                    <w:top w:val="none" w:sz="0" w:space="0" w:color="auto"/>
                    <w:left w:val="none" w:sz="0" w:space="0" w:color="auto"/>
                    <w:bottom w:val="none" w:sz="0" w:space="0" w:color="auto"/>
                    <w:right w:val="none" w:sz="0" w:space="0" w:color="auto"/>
                  </w:divBdr>
                </w:div>
                <w:div w:id="943078428">
                  <w:marLeft w:val="0"/>
                  <w:marRight w:val="0"/>
                  <w:marTop w:val="0"/>
                  <w:marBottom w:val="0"/>
                  <w:divBdr>
                    <w:top w:val="none" w:sz="0" w:space="0" w:color="auto"/>
                    <w:left w:val="none" w:sz="0" w:space="0" w:color="auto"/>
                    <w:bottom w:val="none" w:sz="0" w:space="0" w:color="auto"/>
                    <w:right w:val="none" w:sz="0" w:space="0" w:color="auto"/>
                  </w:divBdr>
                </w:div>
                <w:div w:id="113640484">
                  <w:marLeft w:val="0"/>
                  <w:marRight w:val="0"/>
                  <w:marTop w:val="0"/>
                  <w:marBottom w:val="0"/>
                  <w:divBdr>
                    <w:top w:val="none" w:sz="0" w:space="0" w:color="auto"/>
                    <w:left w:val="none" w:sz="0" w:space="0" w:color="auto"/>
                    <w:bottom w:val="none" w:sz="0" w:space="0" w:color="auto"/>
                    <w:right w:val="none" w:sz="0" w:space="0" w:color="auto"/>
                  </w:divBdr>
                </w:div>
                <w:div w:id="1823884007">
                  <w:marLeft w:val="0"/>
                  <w:marRight w:val="0"/>
                  <w:marTop w:val="0"/>
                  <w:marBottom w:val="0"/>
                  <w:divBdr>
                    <w:top w:val="none" w:sz="0" w:space="0" w:color="auto"/>
                    <w:left w:val="none" w:sz="0" w:space="0" w:color="auto"/>
                    <w:bottom w:val="none" w:sz="0" w:space="0" w:color="auto"/>
                    <w:right w:val="none" w:sz="0" w:space="0" w:color="auto"/>
                  </w:divBdr>
                </w:div>
                <w:div w:id="809831563">
                  <w:marLeft w:val="0"/>
                  <w:marRight w:val="0"/>
                  <w:marTop w:val="0"/>
                  <w:marBottom w:val="0"/>
                  <w:divBdr>
                    <w:top w:val="none" w:sz="0" w:space="0" w:color="auto"/>
                    <w:left w:val="none" w:sz="0" w:space="0" w:color="auto"/>
                    <w:bottom w:val="none" w:sz="0" w:space="0" w:color="auto"/>
                    <w:right w:val="none" w:sz="0" w:space="0" w:color="auto"/>
                  </w:divBdr>
                </w:div>
                <w:div w:id="1148977887">
                  <w:marLeft w:val="0"/>
                  <w:marRight w:val="0"/>
                  <w:marTop w:val="0"/>
                  <w:marBottom w:val="0"/>
                  <w:divBdr>
                    <w:top w:val="none" w:sz="0" w:space="0" w:color="auto"/>
                    <w:left w:val="none" w:sz="0" w:space="0" w:color="auto"/>
                    <w:bottom w:val="none" w:sz="0" w:space="0" w:color="auto"/>
                    <w:right w:val="none" w:sz="0" w:space="0" w:color="auto"/>
                  </w:divBdr>
                </w:div>
                <w:div w:id="294721250">
                  <w:marLeft w:val="0"/>
                  <w:marRight w:val="0"/>
                  <w:marTop w:val="0"/>
                  <w:marBottom w:val="0"/>
                  <w:divBdr>
                    <w:top w:val="none" w:sz="0" w:space="0" w:color="auto"/>
                    <w:left w:val="none" w:sz="0" w:space="0" w:color="auto"/>
                    <w:bottom w:val="none" w:sz="0" w:space="0" w:color="auto"/>
                    <w:right w:val="none" w:sz="0" w:space="0" w:color="auto"/>
                  </w:divBdr>
                </w:div>
                <w:div w:id="334915048">
                  <w:marLeft w:val="0"/>
                  <w:marRight w:val="0"/>
                  <w:marTop w:val="0"/>
                  <w:marBottom w:val="0"/>
                  <w:divBdr>
                    <w:top w:val="none" w:sz="0" w:space="0" w:color="auto"/>
                    <w:left w:val="none" w:sz="0" w:space="0" w:color="auto"/>
                    <w:bottom w:val="none" w:sz="0" w:space="0" w:color="auto"/>
                    <w:right w:val="none" w:sz="0" w:space="0" w:color="auto"/>
                  </w:divBdr>
                </w:div>
                <w:div w:id="2056271722">
                  <w:marLeft w:val="0"/>
                  <w:marRight w:val="0"/>
                  <w:marTop w:val="0"/>
                  <w:marBottom w:val="0"/>
                  <w:divBdr>
                    <w:top w:val="none" w:sz="0" w:space="0" w:color="auto"/>
                    <w:left w:val="none" w:sz="0" w:space="0" w:color="auto"/>
                    <w:bottom w:val="none" w:sz="0" w:space="0" w:color="auto"/>
                    <w:right w:val="none" w:sz="0" w:space="0" w:color="auto"/>
                  </w:divBdr>
                </w:div>
                <w:div w:id="1390960684">
                  <w:marLeft w:val="0"/>
                  <w:marRight w:val="0"/>
                  <w:marTop w:val="0"/>
                  <w:marBottom w:val="0"/>
                  <w:divBdr>
                    <w:top w:val="none" w:sz="0" w:space="0" w:color="auto"/>
                    <w:left w:val="none" w:sz="0" w:space="0" w:color="auto"/>
                    <w:bottom w:val="none" w:sz="0" w:space="0" w:color="auto"/>
                    <w:right w:val="none" w:sz="0" w:space="0" w:color="auto"/>
                  </w:divBdr>
                </w:div>
                <w:div w:id="847793632">
                  <w:marLeft w:val="0"/>
                  <w:marRight w:val="0"/>
                  <w:marTop w:val="0"/>
                  <w:marBottom w:val="0"/>
                  <w:divBdr>
                    <w:top w:val="none" w:sz="0" w:space="0" w:color="auto"/>
                    <w:left w:val="none" w:sz="0" w:space="0" w:color="auto"/>
                    <w:bottom w:val="none" w:sz="0" w:space="0" w:color="auto"/>
                    <w:right w:val="none" w:sz="0" w:space="0" w:color="auto"/>
                  </w:divBdr>
                </w:div>
                <w:div w:id="544876415">
                  <w:marLeft w:val="0"/>
                  <w:marRight w:val="0"/>
                  <w:marTop w:val="0"/>
                  <w:marBottom w:val="0"/>
                  <w:divBdr>
                    <w:top w:val="none" w:sz="0" w:space="0" w:color="auto"/>
                    <w:left w:val="none" w:sz="0" w:space="0" w:color="auto"/>
                    <w:bottom w:val="none" w:sz="0" w:space="0" w:color="auto"/>
                    <w:right w:val="none" w:sz="0" w:space="0" w:color="auto"/>
                  </w:divBdr>
                </w:div>
                <w:div w:id="1359087822">
                  <w:marLeft w:val="0"/>
                  <w:marRight w:val="0"/>
                  <w:marTop w:val="0"/>
                  <w:marBottom w:val="0"/>
                  <w:divBdr>
                    <w:top w:val="none" w:sz="0" w:space="0" w:color="auto"/>
                    <w:left w:val="none" w:sz="0" w:space="0" w:color="auto"/>
                    <w:bottom w:val="none" w:sz="0" w:space="0" w:color="auto"/>
                    <w:right w:val="none" w:sz="0" w:space="0" w:color="auto"/>
                  </w:divBdr>
                </w:div>
                <w:div w:id="123620490">
                  <w:marLeft w:val="0"/>
                  <w:marRight w:val="0"/>
                  <w:marTop w:val="0"/>
                  <w:marBottom w:val="0"/>
                  <w:divBdr>
                    <w:top w:val="none" w:sz="0" w:space="0" w:color="auto"/>
                    <w:left w:val="none" w:sz="0" w:space="0" w:color="auto"/>
                    <w:bottom w:val="none" w:sz="0" w:space="0" w:color="auto"/>
                    <w:right w:val="none" w:sz="0" w:space="0" w:color="auto"/>
                  </w:divBdr>
                </w:div>
                <w:div w:id="1605065523">
                  <w:marLeft w:val="0"/>
                  <w:marRight w:val="0"/>
                  <w:marTop w:val="0"/>
                  <w:marBottom w:val="0"/>
                  <w:divBdr>
                    <w:top w:val="none" w:sz="0" w:space="0" w:color="auto"/>
                    <w:left w:val="none" w:sz="0" w:space="0" w:color="auto"/>
                    <w:bottom w:val="none" w:sz="0" w:space="0" w:color="auto"/>
                    <w:right w:val="none" w:sz="0" w:space="0" w:color="auto"/>
                  </w:divBdr>
                </w:div>
                <w:div w:id="544876991">
                  <w:marLeft w:val="0"/>
                  <w:marRight w:val="0"/>
                  <w:marTop w:val="0"/>
                  <w:marBottom w:val="0"/>
                  <w:divBdr>
                    <w:top w:val="none" w:sz="0" w:space="0" w:color="auto"/>
                    <w:left w:val="none" w:sz="0" w:space="0" w:color="auto"/>
                    <w:bottom w:val="none" w:sz="0" w:space="0" w:color="auto"/>
                    <w:right w:val="none" w:sz="0" w:space="0" w:color="auto"/>
                  </w:divBdr>
                </w:div>
                <w:div w:id="1272976826">
                  <w:marLeft w:val="0"/>
                  <w:marRight w:val="0"/>
                  <w:marTop w:val="0"/>
                  <w:marBottom w:val="0"/>
                  <w:divBdr>
                    <w:top w:val="none" w:sz="0" w:space="0" w:color="auto"/>
                    <w:left w:val="none" w:sz="0" w:space="0" w:color="auto"/>
                    <w:bottom w:val="none" w:sz="0" w:space="0" w:color="auto"/>
                    <w:right w:val="none" w:sz="0" w:space="0" w:color="auto"/>
                  </w:divBdr>
                </w:div>
                <w:div w:id="1899439956">
                  <w:marLeft w:val="0"/>
                  <w:marRight w:val="0"/>
                  <w:marTop w:val="0"/>
                  <w:marBottom w:val="0"/>
                  <w:divBdr>
                    <w:top w:val="none" w:sz="0" w:space="0" w:color="auto"/>
                    <w:left w:val="none" w:sz="0" w:space="0" w:color="auto"/>
                    <w:bottom w:val="none" w:sz="0" w:space="0" w:color="auto"/>
                    <w:right w:val="none" w:sz="0" w:space="0" w:color="auto"/>
                  </w:divBdr>
                </w:div>
              </w:divsChild>
            </w:div>
            <w:div w:id="695427124">
              <w:marLeft w:val="0"/>
              <w:marRight w:val="0"/>
              <w:marTop w:val="0"/>
              <w:marBottom w:val="0"/>
              <w:divBdr>
                <w:top w:val="none" w:sz="0" w:space="0" w:color="auto"/>
                <w:left w:val="none" w:sz="0" w:space="0" w:color="auto"/>
                <w:bottom w:val="none" w:sz="0" w:space="0" w:color="auto"/>
                <w:right w:val="none" w:sz="0" w:space="0" w:color="auto"/>
              </w:divBdr>
              <w:divsChild>
                <w:div w:id="1644235777">
                  <w:marLeft w:val="0"/>
                  <w:marRight w:val="0"/>
                  <w:marTop w:val="0"/>
                  <w:marBottom w:val="0"/>
                  <w:divBdr>
                    <w:top w:val="none" w:sz="0" w:space="0" w:color="auto"/>
                    <w:left w:val="none" w:sz="0" w:space="0" w:color="auto"/>
                    <w:bottom w:val="none" w:sz="0" w:space="0" w:color="auto"/>
                    <w:right w:val="none" w:sz="0" w:space="0" w:color="auto"/>
                  </w:divBdr>
                </w:div>
                <w:div w:id="870454280">
                  <w:marLeft w:val="0"/>
                  <w:marRight w:val="0"/>
                  <w:marTop w:val="0"/>
                  <w:marBottom w:val="0"/>
                  <w:divBdr>
                    <w:top w:val="none" w:sz="0" w:space="0" w:color="auto"/>
                    <w:left w:val="none" w:sz="0" w:space="0" w:color="auto"/>
                    <w:bottom w:val="none" w:sz="0" w:space="0" w:color="auto"/>
                    <w:right w:val="none" w:sz="0" w:space="0" w:color="auto"/>
                  </w:divBdr>
                </w:div>
                <w:div w:id="449739973">
                  <w:marLeft w:val="0"/>
                  <w:marRight w:val="0"/>
                  <w:marTop w:val="0"/>
                  <w:marBottom w:val="0"/>
                  <w:divBdr>
                    <w:top w:val="none" w:sz="0" w:space="0" w:color="auto"/>
                    <w:left w:val="none" w:sz="0" w:space="0" w:color="auto"/>
                    <w:bottom w:val="none" w:sz="0" w:space="0" w:color="auto"/>
                    <w:right w:val="none" w:sz="0" w:space="0" w:color="auto"/>
                  </w:divBdr>
                </w:div>
                <w:div w:id="1406413543">
                  <w:marLeft w:val="0"/>
                  <w:marRight w:val="0"/>
                  <w:marTop w:val="0"/>
                  <w:marBottom w:val="0"/>
                  <w:divBdr>
                    <w:top w:val="none" w:sz="0" w:space="0" w:color="auto"/>
                    <w:left w:val="none" w:sz="0" w:space="0" w:color="auto"/>
                    <w:bottom w:val="none" w:sz="0" w:space="0" w:color="auto"/>
                    <w:right w:val="none" w:sz="0" w:space="0" w:color="auto"/>
                  </w:divBdr>
                </w:div>
                <w:div w:id="1885293252">
                  <w:marLeft w:val="0"/>
                  <w:marRight w:val="0"/>
                  <w:marTop w:val="0"/>
                  <w:marBottom w:val="0"/>
                  <w:divBdr>
                    <w:top w:val="none" w:sz="0" w:space="0" w:color="auto"/>
                    <w:left w:val="none" w:sz="0" w:space="0" w:color="auto"/>
                    <w:bottom w:val="none" w:sz="0" w:space="0" w:color="auto"/>
                    <w:right w:val="none" w:sz="0" w:space="0" w:color="auto"/>
                  </w:divBdr>
                </w:div>
                <w:div w:id="59408362">
                  <w:marLeft w:val="0"/>
                  <w:marRight w:val="0"/>
                  <w:marTop w:val="0"/>
                  <w:marBottom w:val="0"/>
                  <w:divBdr>
                    <w:top w:val="none" w:sz="0" w:space="0" w:color="auto"/>
                    <w:left w:val="none" w:sz="0" w:space="0" w:color="auto"/>
                    <w:bottom w:val="none" w:sz="0" w:space="0" w:color="auto"/>
                    <w:right w:val="none" w:sz="0" w:space="0" w:color="auto"/>
                  </w:divBdr>
                </w:div>
                <w:div w:id="1468934499">
                  <w:marLeft w:val="0"/>
                  <w:marRight w:val="0"/>
                  <w:marTop w:val="0"/>
                  <w:marBottom w:val="0"/>
                  <w:divBdr>
                    <w:top w:val="none" w:sz="0" w:space="0" w:color="auto"/>
                    <w:left w:val="none" w:sz="0" w:space="0" w:color="auto"/>
                    <w:bottom w:val="none" w:sz="0" w:space="0" w:color="auto"/>
                    <w:right w:val="none" w:sz="0" w:space="0" w:color="auto"/>
                  </w:divBdr>
                </w:div>
                <w:div w:id="1435250669">
                  <w:marLeft w:val="0"/>
                  <w:marRight w:val="0"/>
                  <w:marTop w:val="0"/>
                  <w:marBottom w:val="0"/>
                  <w:divBdr>
                    <w:top w:val="none" w:sz="0" w:space="0" w:color="auto"/>
                    <w:left w:val="none" w:sz="0" w:space="0" w:color="auto"/>
                    <w:bottom w:val="none" w:sz="0" w:space="0" w:color="auto"/>
                    <w:right w:val="none" w:sz="0" w:space="0" w:color="auto"/>
                  </w:divBdr>
                </w:div>
                <w:div w:id="707534593">
                  <w:marLeft w:val="0"/>
                  <w:marRight w:val="0"/>
                  <w:marTop w:val="0"/>
                  <w:marBottom w:val="0"/>
                  <w:divBdr>
                    <w:top w:val="none" w:sz="0" w:space="0" w:color="auto"/>
                    <w:left w:val="none" w:sz="0" w:space="0" w:color="auto"/>
                    <w:bottom w:val="none" w:sz="0" w:space="0" w:color="auto"/>
                    <w:right w:val="none" w:sz="0" w:space="0" w:color="auto"/>
                  </w:divBdr>
                </w:div>
                <w:div w:id="1952516878">
                  <w:marLeft w:val="0"/>
                  <w:marRight w:val="0"/>
                  <w:marTop w:val="0"/>
                  <w:marBottom w:val="0"/>
                  <w:divBdr>
                    <w:top w:val="none" w:sz="0" w:space="0" w:color="auto"/>
                    <w:left w:val="none" w:sz="0" w:space="0" w:color="auto"/>
                    <w:bottom w:val="none" w:sz="0" w:space="0" w:color="auto"/>
                    <w:right w:val="none" w:sz="0" w:space="0" w:color="auto"/>
                  </w:divBdr>
                </w:div>
                <w:div w:id="822358355">
                  <w:marLeft w:val="0"/>
                  <w:marRight w:val="0"/>
                  <w:marTop w:val="0"/>
                  <w:marBottom w:val="0"/>
                  <w:divBdr>
                    <w:top w:val="none" w:sz="0" w:space="0" w:color="auto"/>
                    <w:left w:val="none" w:sz="0" w:space="0" w:color="auto"/>
                    <w:bottom w:val="none" w:sz="0" w:space="0" w:color="auto"/>
                    <w:right w:val="none" w:sz="0" w:space="0" w:color="auto"/>
                  </w:divBdr>
                </w:div>
                <w:div w:id="1110902407">
                  <w:marLeft w:val="0"/>
                  <w:marRight w:val="0"/>
                  <w:marTop w:val="0"/>
                  <w:marBottom w:val="0"/>
                  <w:divBdr>
                    <w:top w:val="none" w:sz="0" w:space="0" w:color="auto"/>
                    <w:left w:val="none" w:sz="0" w:space="0" w:color="auto"/>
                    <w:bottom w:val="none" w:sz="0" w:space="0" w:color="auto"/>
                    <w:right w:val="none" w:sz="0" w:space="0" w:color="auto"/>
                  </w:divBdr>
                </w:div>
                <w:div w:id="1845238660">
                  <w:marLeft w:val="0"/>
                  <w:marRight w:val="0"/>
                  <w:marTop w:val="0"/>
                  <w:marBottom w:val="0"/>
                  <w:divBdr>
                    <w:top w:val="none" w:sz="0" w:space="0" w:color="auto"/>
                    <w:left w:val="none" w:sz="0" w:space="0" w:color="auto"/>
                    <w:bottom w:val="none" w:sz="0" w:space="0" w:color="auto"/>
                    <w:right w:val="none" w:sz="0" w:space="0" w:color="auto"/>
                  </w:divBdr>
                </w:div>
                <w:div w:id="440152671">
                  <w:marLeft w:val="0"/>
                  <w:marRight w:val="0"/>
                  <w:marTop w:val="0"/>
                  <w:marBottom w:val="0"/>
                  <w:divBdr>
                    <w:top w:val="none" w:sz="0" w:space="0" w:color="auto"/>
                    <w:left w:val="none" w:sz="0" w:space="0" w:color="auto"/>
                    <w:bottom w:val="none" w:sz="0" w:space="0" w:color="auto"/>
                    <w:right w:val="none" w:sz="0" w:space="0" w:color="auto"/>
                  </w:divBdr>
                </w:div>
                <w:div w:id="1862280643">
                  <w:marLeft w:val="0"/>
                  <w:marRight w:val="0"/>
                  <w:marTop w:val="0"/>
                  <w:marBottom w:val="0"/>
                  <w:divBdr>
                    <w:top w:val="none" w:sz="0" w:space="0" w:color="auto"/>
                    <w:left w:val="none" w:sz="0" w:space="0" w:color="auto"/>
                    <w:bottom w:val="none" w:sz="0" w:space="0" w:color="auto"/>
                    <w:right w:val="none" w:sz="0" w:space="0" w:color="auto"/>
                  </w:divBdr>
                </w:div>
                <w:div w:id="1018122012">
                  <w:marLeft w:val="0"/>
                  <w:marRight w:val="0"/>
                  <w:marTop w:val="0"/>
                  <w:marBottom w:val="0"/>
                  <w:divBdr>
                    <w:top w:val="none" w:sz="0" w:space="0" w:color="auto"/>
                    <w:left w:val="none" w:sz="0" w:space="0" w:color="auto"/>
                    <w:bottom w:val="none" w:sz="0" w:space="0" w:color="auto"/>
                    <w:right w:val="none" w:sz="0" w:space="0" w:color="auto"/>
                  </w:divBdr>
                </w:div>
                <w:div w:id="313490757">
                  <w:marLeft w:val="0"/>
                  <w:marRight w:val="0"/>
                  <w:marTop w:val="0"/>
                  <w:marBottom w:val="0"/>
                  <w:divBdr>
                    <w:top w:val="none" w:sz="0" w:space="0" w:color="auto"/>
                    <w:left w:val="none" w:sz="0" w:space="0" w:color="auto"/>
                    <w:bottom w:val="none" w:sz="0" w:space="0" w:color="auto"/>
                    <w:right w:val="none" w:sz="0" w:space="0" w:color="auto"/>
                  </w:divBdr>
                </w:div>
                <w:div w:id="76637135">
                  <w:marLeft w:val="0"/>
                  <w:marRight w:val="0"/>
                  <w:marTop w:val="0"/>
                  <w:marBottom w:val="0"/>
                  <w:divBdr>
                    <w:top w:val="none" w:sz="0" w:space="0" w:color="auto"/>
                    <w:left w:val="none" w:sz="0" w:space="0" w:color="auto"/>
                    <w:bottom w:val="none" w:sz="0" w:space="0" w:color="auto"/>
                    <w:right w:val="none" w:sz="0" w:space="0" w:color="auto"/>
                  </w:divBdr>
                </w:div>
              </w:divsChild>
            </w:div>
            <w:div w:id="5864119">
              <w:marLeft w:val="0"/>
              <w:marRight w:val="0"/>
              <w:marTop w:val="0"/>
              <w:marBottom w:val="0"/>
              <w:divBdr>
                <w:top w:val="none" w:sz="0" w:space="0" w:color="auto"/>
                <w:left w:val="none" w:sz="0" w:space="0" w:color="auto"/>
                <w:bottom w:val="none" w:sz="0" w:space="0" w:color="auto"/>
                <w:right w:val="none" w:sz="0" w:space="0" w:color="auto"/>
              </w:divBdr>
              <w:divsChild>
                <w:div w:id="367147353">
                  <w:marLeft w:val="0"/>
                  <w:marRight w:val="0"/>
                  <w:marTop w:val="0"/>
                  <w:marBottom w:val="0"/>
                  <w:divBdr>
                    <w:top w:val="none" w:sz="0" w:space="0" w:color="auto"/>
                    <w:left w:val="none" w:sz="0" w:space="0" w:color="auto"/>
                    <w:bottom w:val="none" w:sz="0" w:space="0" w:color="auto"/>
                    <w:right w:val="none" w:sz="0" w:space="0" w:color="auto"/>
                  </w:divBdr>
                </w:div>
                <w:div w:id="930890955">
                  <w:marLeft w:val="0"/>
                  <w:marRight w:val="0"/>
                  <w:marTop w:val="0"/>
                  <w:marBottom w:val="0"/>
                  <w:divBdr>
                    <w:top w:val="none" w:sz="0" w:space="0" w:color="auto"/>
                    <w:left w:val="none" w:sz="0" w:space="0" w:color="auto"/>
                    <w:bottom w:val="none" w:sz="0" w:space="0" w:color="auto"/>
                    <w:right w:val="none" w:sz="0" w:space="0" w:color="auto"/>
                  </w:divBdr>
                </w:div>
                <w:div w:id="857308519">
                  <w:marLeft w:val="0"/>
                  <w:marRight w:val="0"/>
                  <w:marTop w:val="0"/>
                  <w:marBottom w:val="0"/>
                  <w:divBdr>
                    <w:top w:val="none" w:sz="0" w:space="0" w:color="auto"/>
                    <w:left w:val="none" w:sz="0" w:space="0" w:color="auto"/>
                    <w:bottom w:val="none" w:sz="0" w:space="0" w:color="auto"/>
                    <w:right w:val="none" w:sz="0" w:space="0" w:color="auto"/>
                  </w:divBdr>
                </w:div>
                <w:div w:id="290283552">
                  <w:marLeft w:val="0"/>
                  <w:marRight w:val="0"/>
                  <w:marTop w:val="0"/>
                  <w:marBottom w:val="0"/>
                  <w:divBdr>
                    <w:top w:val="none" w:sz="0" w:space="0" w:color="auto"/>
                    <w:left w:val="none" w:sz="0" w:space="0" w:color="auto"/>
                    <w:bottom w:val="none" w:sz="0" w:space="0" w:color="auto"/>
                    <w:right w:val="none" w:sz="0" w:space="0" w:color="auto"/>
                  </w:divBdr>
                </w:div>
                <w:div w:id="1058627110">
                  <w:marLeft w:val="0"/>
                  <w:marRight w:val="0"/>
                  <w:marTop w:val="0"/>
                  <w:marBottom w:val="0"/>
                  <w:divBdr>
                    <w:top w:val="none" w:sz="0" w:space="0" w:color="auto"/>
                    <w:left w:val="none" w:sz="0" w:space="0" w:color="auto"/>
                    <w:bottom w:val="none" w:sz="0" w:space="0" w:color="auto"/>
                    <w:right w:val="none" w:sz="0" w:space="0" w:color="auto"/>
                  </w:divBdr>
                </w:div>
                <w:div w:id="1884051827">
                  <w:marLeft w:val="0"/>
                  <w:marRight w:val="0"/>
                  <w:marTop w:val="0"/>
                  <w:marBottom w:val="0"/>
                  <w:divBdr>
                    <w:top w:val="none" w:sz="0" w:space="0" w:color="auto"/>
                    <w:left w:val="none" w:sz="0" w:space="0" w:color="auto"/>
                    <w:bottom w:val="none" w:sz="0" w:space="0" w:color="auto"/>
                    <w:right w:val="none" w:sz="0" w:space="0" w:color="auto"/>
                  </w:divBdr>
                </w:div>
                <w:div w:id="953901157">
                  <w:marLeft w:val="0"/>
                  <w:marRight w:val="0"/>
                  <w:marTop w:val="0"/>
                  <w:marBottom w:val="0"/>
                  <w:divBdr>
                    <w:top w:val="none" w:sz="0" w:space="0" w:color="auto"/>
                    <w:left w:val="none" w:sz="0" w:space="0" w:color="auto"/>
                    <w:bottom w:val="none" w:sz="0" w:space="0" w:color="auto"/>
                    <w:right w:val="none" w:sz="0" w:space="0" w:color="auto"/>
                  </w:divBdr>
                </w:div>
                <w:div w:id="1717698890">
                  <w:marLeft w:val="0"/>
                  <w:marRight w:val="0"/>
                  <w:marTop w:val="0"/>
                  <w:marBottom w:val="0"/>
                  <w:divBdr>
                    <w:top w:val="none" w:sz="0" w:space="0" w:color="auto"/>
                    <w:left w:val="none" w:sz="0" w:space="0" w:color="auto"/>
                    <w:bottom w:val="none" w:sz="0" w:space="0" w:color="auto"/>
                    <w:right w:val="none" w:sz="0" w:space="0" w:color="auto"/>
                  </w:divBdr>
                </w:div>
                <w:div w:id="730806726">
                  <w:marLeft w:val="0"/>
                  <w:marRight w:val="0"/>
                  <w:marTop w:val="0"/>
                  <w:marBottom w:val="0"/>
                  <w:divBdr>
                    <w:top w:val="none" w:sz="0" w:space="0" w:color="auto"/>
                    <w:left w:val="none" w:sz="0" w:space="0" w:color="auto"/>
                    <w:bottom w:val="none" w:sz="0" w:space="0" w:color="auto"/>
                    <w:right w:val="none" w:sz="0" w:space="0" w:color="auto"/>
                  </w:divBdr>
                </w:div>
                <w:div w:id="1510410494">
                  <w:marLeft w:val="0"/>
                  <w:marRight w:val="0"/>
                  <w:marTop w:val="0"/>
                  <w:marBottom w:val="0"/>
                  <w:divBdr>
                    <w:top w:val="none" w:sz="0" w:space="0" w:color="auto"/>
                    <w:left w:val="none" w:sz="0" w:space="0" w:color="auto"/>
                    <w:bottom w:val="none" w:sz="0" w:space="0" w:color="auto"/>
                    <w:right w:val="none" w:sz="0" w:space="0" w:color="auto"/>
                  </w:divBdr>
                </w:div>
                <w:div w:id="1254244568">
                  <w:marLeft w:val="0"/>
                  <w:marRight w:val="0"/>
                  <w:marTop w:val="0"/>
                  <w:marBottom w:val="0"/>
                  <w:divBdr>
                    <w:top w:val="none" w:sz="0" w:space="0" w:color="auto"/>
                    <w:left w:val="none" w:sz="0" w:space="0" w:color="auto"/>
                    <w:bottom w:val="none" w:sz="0" w:space="0" w:color="auto"/>
                    <w:right w:val="none" w:sz="0" w:space="0" w:color="auto"/>
                  </w:divBdr>
                </w:div>
                <w:div w:id="344091601">
                  <w:marLeft w:val="0"/>
                  <w:marRight w:val="0"/>
                  <w:marTop w:val="0"/>
                  <w:marBottom w:val="0"/>
                  <w:divBdr>
                    <w:top w:val="none" w:sz="0" w:space="0" w:color="auto"/>
                    <w:left w:val="none" w:sz="0" w:space="0" w:color="auto"/>
                    <w:bottom w:val="none" w:sz="0" w:space="0" w:color="auto"/>
                    <w:right w:val="none" w:sz="0" w:space="0" w:color="auto"/>
                  </w:divBdr>
                </w:div>
                <w:div w:id="1643657220">
                  <w:marLeft w:val="0"/>
                  <w:marRight w:val="0"/>
                  <w:marTop w:val="0"/>
                  <w:marBottom w:val="0"/>
                  <w:divBdr>
                    <w:top w:val="none" w:sz="0" w:space="0" w:color="auto"/>
                    <w:left w:val="none" w:sz="0" w:space="0" w:color="auto"/>
                    <w:bottom w:val="none" w:sz="0" w:space="0" w:color="auto"/>
                    <w:right w:val="none" w:sz="0" w:space="0" w:color="auto"/>
                  </w:divBdr>
                </w:div>
                <w:div w:id="184754048">
                  <w:marLeft w:val="0"/>
                  <w:marRight w:val="0"/>
                  <w:marTop w:val="0"/>
                  <w:marBottom w:val="0"/>
                  <w:divBdr>
                    <w:top w:val="none" w:sz="0" w:space="0" w:color="auto"/>
                    <w:left w:val="none" w:sz="0" w:space="0" w:color="auto"/>
                    <w:bottom w:val="none" w:sz="0" w:space="0" w:color="auto"/>
                    <w:right w:val="none" w:sz="0" w:space="0" w:color="auto"/>
                  </w:divBdr>
                </w:div>
                <w:div w:id="44571200">
                  <w:marLeft w:val="0"/>
                  <w:marRight w:val="0"/>
                  <w:marTop w:val="0"/>
                  <w:marBottom w:val="0"/>
                  <w:divBdr>
                    <w:top w:val="none" w:sz="0" w:space="0" w:color="auto"/>
                    <w:left w:val="none" w:sz="0" w:space="0" w:color="auto"/>
                    <w:bottom w:val="none" w:sz="0" w:space="0" w:color="auto"/>
                    <w:right w:val="none" w:sz="0" w:space="0" w:color="auto"/>
                  </w:divBdr>
                </w:div>
                <w:div w:id="510337701">
                  <w:marLeft w:val="0"/>
                  <w:marRight w:val="0"/>
                  <w:marTop w:val="0"/>
                  <w:marBottom w:val="0"/>
                  <w:divBdr>
                    <w:top w:val="none" w:sz="0" w:space="0" w:color="auto"/>
                    <w:left w:val="none" w:sz="0" w:space="0" w:color="auto"/>
                    <w:bottom w:val="none" w:sz="0" w:space="0" w:color="auto"/>
                    <w:right w:val="none" w:sz="0" w:space="0" w:color="auto"/>
                  </w:divBdr>
                </w:div>
                <w:div w:id="829828124">
                  <w:marLeft w:val="0"/>
                  <w:marRight w:val="0"/>
                  <w:marTop w:val="0"/>
                  <w:marBottom w:val="0"/>
                  <w:divBdr>
                    <w:top w:val="none" w:sz="0" w:space="0" w:color="auto"/>
                    <w:left w:val="none" w:sz="0" w:space="0" w:color="auto"/>
                    <w:bottom w:val="none" w:sz="0" w:space="0" w:color="auto"/>
                    <w:right w:val="none" w:sz="0" w:space="0" w:color="auto"/>
                  </w:divBdr>
                </w:div>
                <w:div w:id="1119299615">
                  <w:marLeft w:val="0"/>
                  <w:marRight w:val="0"/>
                  <w:marTop w:val="0"/>
                  <w:marBottom w:val="0"/>
                  <w:divBdr>
                    <w:top w:val="none" w:sz="0" w:space="0" w:color="auto"/>
                    <w:left w:val="none" w:sz="0" w:space="0" w:color="auto"/>
                    <w:bottom w:val="none" w:sz="0" w:space="0" w:color="auto"/>
                    <w:right w:val="none" w:sz="0" w:space="0" w:color="auto"/>
                  </w:divBdr>
                </w:div>
                <w:div w:id="1299988975">
                  <w:marLeft w:val="0"/>
                  <w:marRight w:val="0"/>
                  <w:marTop w:val="0"/>
                  <w:marBottom w:val="0"/>
                  <w:divBdr>
                    <w:top w:val="none" w:sz="0" w:space="0" w:color="auto"/>
                    <w:left w:val="none" w:sz="0" w:space="0" w:color="auto"/>
                    <w:bottom w:val="none" w:sz="0" w:space="0" w:color="auto"/>
                    <w:right w:val="none" w:sz="0" w:space="0" w:color="auto"/>
                  </w:divBdr>
                </w:div>
              </w:divsChild>
            </w:div>
            <w:div w:id="2016491829">
              <w:marLeft w:val="0"/>
              <w:marRight w:val="0"/>
              <w:marTop w:val="0"/>
              <w:marBottom w:val="0"/>
              <w:divBdr>
                <w:top w:val="none" w:sz="0" w:space="0" w:color="auto"/>
                <w:left w:val="none" w:sz="0" w:space="0" w:color="auto"/>
                <w:bottom w:val="none" w:sz="0" w:space="0" w:color="auto"/>
                <w:right w:val="none" w:sz="0" w:space="0" w:color="auto"/>
              </w:divBdr>
              <w:divsChild>
                <w:div w:id="1689140992">
                  <w:marLeft w:val="0"/>
                  <w:marRight w:val="0"/>
                  <w:marTop w:val="0"/>
                  <w:marBottom w:val="0"/>
                  <w:divBdr>
                    <w:top w:val="none" w:sz="0" w:space="0" w:color="auto"/>
                    <w:left w:val="none" w:sz="0" w:space="0" w:color="auto"/>
                    <w:bottom w:val="none" w:sz="0" w:space="0" w:color="auto"/>
                    <w:right w:val="none" w:sz="0" w:space="0" w:color="auto"/>
                  </w:divBdr>
                </w:div>
                <w:div w:id="1078863831">
                  <w:marLeft w:val="0"/>
                  <w:marRight w:val="0"/>
                  <w:marTop w:val="0"/>
                  <w:marBottom w:val="0"/>
                  <w:divBdr>
                    <w:top w:val="none" w:sz="0" w:space="0" w:color="auto"/>
                    <w:left w:val="none" w:sz="0" w:space="0" w:color="auto"/>
                    <w:bottom w:val="none" w:sz="0" w:space="0" w:color="auto"/>
                    <w:right w:val="none" w:sz="0" w:space="0" w:color="auto"/>
                  </w:divBdr>
                </w:div>
                <w:div w:id="297615318">
                  <w:marLeft w:val="0"/>
                  <w:marRight w:val="0"/>
                  <w:marTop w:val="0"/>
                  <w:marBottom w:val="0"/>
                  <w:divBdr>
                    <w:top w:val="none" w:sz="0" w:space="0" w:color="auto"/>
                    <w:left w:val="none" w:sz="0" w:space="0" w:color="auto"/>
                    <w:bottom w:val="none" w:sz="0" w:space="0" w:color="auto"/>
                    <w:right w:val="none" w:sz="0" w:space="0" w:color="auto"/>
                  </w:divBdr>
                </w:div>
                <w:div w:id="652638508">
                  <w:marLeft w:val="0"/>
                  <w:marRight w:val="0"/>
                  <w:marTop w:val="0"/>
                  <w:marBottom w:val="0"/>
                  <w:divBdr>
                    <w:top w:val="none" w:sz="0" w:space="0" w:color="auto"/>
                    <w:left w:val="none" w:sz="0" w:space="0" w:color="auto"/>
                    <w:bottom w:val="none" w:sz="0" w:space="0" w:color="auto"/>
                    <w:right w:val="none" w:sz="0" w:space="0" w:color="auto"/>
                  </w:divBdr>
                </w:div>
                <w:div w:id="1067612744">
                  <w:marLeft w:val="0"/>
                  <w:marRight w:val="0"/>
                  <w:marTop w:val="0"/>
                  <w:marBottom w:val="0"/>
                  <w:divBdr>
                    <w:top w:val="none" w:sz="0" w:space="0" w:color="auto"/>
                    <w:left w:val="none" w:sz="0" w:space="0" w:color="auto"/>
                    <w:bottom w:val="none" w:sz="0" w:space="0" w:color="auto"/>
                    <w:right w:val="none" w:sz="0" w:space="0" w:color="auto"/>
                  </w:divBdr>
                </w:div>
                <w:div w:id="1070270103">
                  <w:marLeft w:val="0"/>
                  <w:marRight w:val="0"/>
                  <w:marTop w:val="0"/>
                  <w:marBottom w:val="0"/>
                  <w:divBdr>
                    <w:top w:val="none" w:sz="0" w:space="0" w:color="auto"/>
                    <w:left w:val="none" w:sz="0" w:space="0" w:color="auto"/>
                    <w:bottom w:val="none" w:sz="0" w:space="0" w:color="auto"/>
                    <w:right w:val="none" w:sz="0" w:space="0" w:color="auto"/>
                  </w:divBdr>
                </w:div>
                <w:div w:id="1425881247">
                  <w:marLeft w:val="0"/>
                  <w:marRight w:val="0"/>
                  <w:marTop w:val="0"/>
                  <w:marBottom w:val="0"/>
                  <w:divBdr>
                    <w:top w:val="none" w:sz="0" w:space="0" w:color="auto"/>
                    <w:left w:val="none" w:sz="0" w:space="0" w:color="auto"/>
                    <w:bottom w:val="none" w:sz="0" w:space="0" w:color="auto"/>
                    <w:right w:val="none" w:sz="0" w:space="0" w:color="auto"/>
                  </w:divBdr>
                </w:div>
                <w:div w:id="1058358264">
                  <w:marLeft w:val="0"/>
                  <w:marRight w:val="0"/>
                  <w:marTop w:val="0"/>
                  <w:marBottom w:val="0"/>
                  <w:divBdr>
                    <w:top w:val="none" w:sz="0" w:space="0" w:color="auto"/>
                    <w:left w:val="none" w:sz="0" w:space="0" w:color="auto"/>
                    <w:bottom w:val="none" w:sz="0" w:space="0" w:color="auto"/>
                    <w:right w:val="none" w:sz="0" w:space="0" w:color="auto"/>
                  </w:divBdr>
                </w:div>
                <w:div w:id="652293629">
                  <w:marLeft w:val="0"/>
                  <w:marRight w:val="0"/>
                  <w:marTop w:val="0"/>
                  <w:marBottom w:val="0"/>
                  <w:divBdr>
                    <w:top w:val="none" w:sz="0" w:space="0" w:color="auto"/>
                    <w:left w:val="none" w:sz="0" w:space="0" w:color="auto"/>
                    <w:bottom w:val="none" w:sz="0" w:space="0" w:color="auto"/>
                    <w:right w:val="none" w:sz="0" w:space="0" w:color="auto"/>
                  </w:divBdr>
                </w:div>
                <w:div w:id="1012150320">
                  <w:marLeft w:val="0"/>
                  <w:marRight w:val="0"/>
                  <w:marTop w:val="0"/>
                  <w:marBottom w:val="0"/>
                  <w:divBdr>
                    <w:top w:val="none" w:sz="0" w:space="0" w:color="auto"/>
                    <w:left w:val="none" w:sz="0" w:space="0" w:color="auto"/>
                    <w:bottom w:val="none" w:sz="0" w:space="0" w:color="auto"/>
                    <w:right w:val="none" w:sz="0" w:space="0" w:color="auto"/>
                  </w:divBdr>
                </w:div>
                <w:div w:id="702562920">
                  <w:marLeft w:val="0"/>
                  <w:marRight w:val="0"/>
                  <w:marTop w:val="0"/>
                  <w:marBottom w:val="0"/>
                  <w:divBdr>
                    <w:top w:val="none" w:sz="0" w:space="0" w:color="auto"/>
                    <w:left w:val="none" w:sz="0" w:space="0" w:color="auto"/>
                    <w:bottom w:val="none" w:sz="0" w:space="0" w:color="auto"/>
                    <w:right w:val="none" w:sz="0" w:space="0" w:color="auto"/>
                  </w:divBdr>
                </w:div>
                <w:div w:id="977153491">
                  <w:marLeft w:val="0"/>
                  <w:marRight w:val="0"/>
                  <w:marTop w:val="0"/>
                  <w:marBottom w:val="0"/>
                  <w:divBdr>
                    <w:top w:val="none" w:sz="0" w:space="0" w:color="auto"/>
                    <w:left w:val="none" w:sz="0" w:space="0" w:color="auto"/>
                    <w:bottom w:val="none" w:sz="0" w:space="0" w:color="auto"/>
                    <w:right w:val="none" w:sz="0" w:space="0" w:color="auto"/>
                  </w:divBdr>
                </w:div>
                <w:div w:id="1960258388">
                  <w:marLeft w:val="0"/>
                  <w:marRight w:val="0"/>
                  <w:marTop w:val="0"/>
                  <w:marBottom w:val="0"/>
                  <w:divBdr>
                    <w:top w:val="none" w:sz="0" w:space="0" w:color="auto"/>
                    <w:left w:val="none" w:sz="0" w:space="0" w:color="auto"/>
                    <w:bottom w:val="none" w:sz="0" w:space="0" w:color="auto"/>
                    <w:right w:val="none" w:sz="0" w:space="0" w:color="auto"/>
                  </w:divBdr>
                  <w:divsChild>
                    <w:div w:id="234096213">
                      <w:marLeft w:val="0"/>
                      <w:marRight w:val="0"/>
                      <w:marTop w:val="0"/>
                      <w:marBottom w:val="0"/>
                      <w:divBdr>
                        <w:top w:val="none" w:sz="0" w:space="0" w:color="auto"/>
                        <w:left w:val="none" w:sz="0" w:space="0" w:color="auto"/>
                        <w:bottom w:val="none" w:sz="0" w:space="0" w:color="auto"/>
                        <w:right w:val="none" w:sz="0" w:space="0" w:color="auto"/>
                      </w:divBdr>
                      <w:divsChild>
                        <w:div w:id="1623152753">
                          <w:marLeft w:val="0"/>
                          <w:marRight w:val="0"/>
                          <w:marTop w:val="0"/>
                          <w:marBottom w:val="0"/>
                          <w:divBdr>
                            <w:top w:val="none" w:sz="0" w:space="0" w:color="auto"/>
                            <w:left w:val="none" w:sz="0" w:space="0" w:color="auto"/>
                            <w:bottom w:val="none" w:sz="0" w:space="0" w:color="auto"/>
                            <w:right w:val="none" w:sz="0" w:space="0" w:color="auto"/>
                          </w:divBdr>
                          <w:divsChild>
                            <w:div w:id="2136633071">
                              <w:marLeft w:val="0"/>
                              <w:marRight w:val="0"/>
                              <w:marTop w:val="0"/>
                              <w:marBottom w:val="0"/>
                              <w:divBdr>
                                <w:top w:val="none" w:sz="0" w:space="0" w:color="auto"/>
                                <w:left w:val="none" w:sz="0" w:space="0" w:color="auto"/>
                                <w:bottom w:val="none" w:sz="0" w:space="0" w:color="auto"/>
                                <w:right w:val="none" w:sz="0" w:space="0" w:color="auto"/>
                              </w:divBdr>
                            </w:div>
                          </w:divsChild>
                        </w:div>
                        <w:div w:id="597560431">
                          <w:marLeft w:val="0"/>
                          <w:marRight w:val="0"/>
                          <w:marTop w:val="0"/>
                          <w:marBottom w:val="0"/>
                          <w:divBdr>
                            <w:top w:val="none" w:sz="0" w:space="0" w:color="auto"/>
                            <w:left w:val="none" w:sz="0" w:space="0" w:color="auto"/>
                            <w:bottom w:val="none" w:sz="0" w:space="0" w:color="auto"/>
                            <w:right w:val="none" w:sz="0" w:space="0" w:color="auto"/>
                          </w:divBdr>
                          <w:divsChild>
                            <w:div w:id="283774514">
                              <w:marLeft w:val="0"/>
                              <w:marRight w:val="0"/>
                              <w:marTop w:val="0"/>
                              <w:marBottom w:val="0"/>
                              <w:divBdr>
                                <w:top w:val="none" w:sz="0" w:space="0" w:color="auto"/>
                                <w:left w:val="none" w:sz="0" w:space="0" w:color="auto"/>
                                <w:bottom w:val="none" w:sz="0" w:space="0" w:color="auto"/>
                                <w:right w:val="none" w:sz="0" w:space="0" w:color="auto"/>
                              </w:divBdr>
                            </w:div>
                          </w:divsChild>
                        </w:div>
                        <w:div w:id="1139611334">
                          <w:marLeft w:val="0"/>
                          <w:marRight w:val="0"/>
                          <w:marTop w:val="0"/>
                          <w:marBottom w:val="0"/>
                          <w:divBdr>
                            <w:top w:val="none" w:sz="0" w:space="0" w:color="auto"/>
                            <w:left w:val="none" w:sz="0" w:space="0" w:color="auto"/>
                            <w:bottom w:val="none" w:sz="0" w:space="0" w:color="auto"/>
                            <w:right w:val="none" w:sz="0" w:space="0" w:color="auto"/>
                          </w:divBdr>
                          <w:divsChild>
                            <w:div w:id="2015722947">
                              <w:marLeft w:val="0"/>
                              <w:marRight w:val="0"/>
                              <w:marTop w:val="0"/>
                              <w:marBottom w:val="0"/>
                              <w:divBdr>
                                <w:top w:val="none" w:sz="0" w:space="0" w:color="auto"/>
                                <w:left w:val="none" w:sz="0" w:space="0" w:color="auto"/>
                                <w:bottom w:val="none" w:sz="0" w:space="0" w:color="auto"/>
                                <w:right w:val="none" w:sz="0" w:space="0" w:color="auto"/>
                              </w:divBdr>
                            </w:div>
                          </w:divsChild>
                        </w:div>
                        <w:div w:id="1447580782">
                          <w:marLeft w:val="0"/>
                          <w:marRight w:val="0"/>
                          <w:marTop w:val="0"/>
                          <w:marBottom w:val="0"/>
                          <w:divBdr>
                            <w:top w:val="none" w:sz="0" w:space="0" w:color="auto"/>
                            <w:left w:val="none" w:sz="0" w:space="0" w:color="auto"/>
                            <w:bottom w:val="none" w:sz="0" w:space="0" w:color="auto"/>
                            <w:right w:val="none" w:sz="0" w:space="0" w:color="auto"/>
                          </w:divBdr>
                          <w:divsChild>
                            <w:div w:id="917715901">
                              <w:marLeft w:val="0"/>
                              <w:marRight w:val="0"/>
                              <w:marTop w:val="0"/>
                              <w:marBottom w:val="0"/>
                              <w:divBdr>
                                <w:top w:val="none" w:sz="0" w:space="0" w:color="auto"/>
                                <w:left w:val="none" w:sz="0" w:space="0" w:color="auto"/>
                                <w:bottom w:val="none" w:sz="0" w:space="0" w:color="auto"/>
                                <w:right w:val="none" w:sz="0" w:space="0" w:color="auto"/>
                              </w:divBdr>
                            </w:div>
                          </w:divsChild>
                        </w:div>
                        <w:div w:id="1970283397">
                          <w:marLeft w:val="0"/>
                          <w:marRight w:val="0"/>
                          <w:marTop w:val="0"/>
                          <w:marBottom w:val="0"/>
                          <w:divBdr>
                            <w:top w:val="none" w:sz="0" w:space="0" w:color="auto"/>
                            <w:left w:val="none" w:sz="0" w:space="0" w:color="auto"/>
                            <w:bottom w:val="none" w:sz="0" w:space="0" w:color="auto"/>
                            <w:right w:val="none" w:sz="0" w:space="0" w:color="auto"/>
                          </w:divBdr>
                          <w:divsChild>
                            <w:div w:id="621499484">
                              <w:marLeft w:val="0"/>
                              <w:marRight w:val="0"/>
                              <w:marTop w:val="0"/>
                              <w:marBottom w:val="0"/>
                              <w:divBdr>
                                <w:top w:val="none" w:sz="0" w:space="0" w:color="auto"/>
                                <w:left w:val="none" w:sz="0" w:space="0" w:color="auto"/>
                                <w:bottom w:val="none" w:sz="0" w:space="0" w:color="auto"/>
                                <w:right w:val="none" w:sz="0" w:space="0" w:color="auto"/>
                              </w:divBdr>
                            </w:div>
                          </w:divsChild>
                        </w:div>
                        <w:div w:id="1036203441">
                          <w:marLeft w:val="0"/>
                          <w:marRight w:val="0"/>
                          <w:marTop w:val="0"/>
                          <w:marBottom w:val="0"/>
                          <w:divBdr>
                            <w:top w:val="none" w:sz="0" w:space="0" w:color="auto"/>
                            <w:left w:val="none" w:sz="0" w:space="0" w:color="auto"/>
                            <w:bottom w:val="none" w:sz="0" w:space="0" w:color="auto"/>
                            <w:right w:val="none" w:sz="0" w:space="0" w:color="auto"/>
                          </w:divBdr>
                          <w:divsChild>
                            <w:div w:id="812716642">
                              <w:marLeft w:val="0"/>
                              <w:marRight w:val="0"/>
                              <w:marTop w:val="0"/>
                              <w:marBottom w:val="0"/>
                              <w:divBdr>
                                <w:top w:val="none" w:sz="0" w:space="0" w:color="auto"/>
                                <w:left w:val="none" w:sz="0" w:space="0" w:color="auto"/>
                                <w:bottom w:val="none" w:sz="0" w:space="0" w:color="auto"/>
                                <w:right w:val="none" w:sz="0" w:space="0" w:color="auto"/>
                              </w:divBdr>
                            </w:div>
                          </w:divsChild>
                        </w:div>
                        <w:div w:id="214583096">
                          <w:marLeft w:val="0"/>
                          <w:marRight w:val="0"/>
                          <w:marTop w:val="0"/>
                          <w:marBottom w:val="0"/>
                          <w:divBdr>
                            <w:top w:val="none" w:sz="0" w:space="0" w:color="auto"/>
                            <w:left w:val="none" w:sz="0" w:space="0" w:color="auto"/>
                            <w:bottom w:val="none" w:sz="0" w:space="0" w:color="auto"/>
                            <w:right w:val="none" w:sz="0" w:space="0" w:color="auto"/>
                          </w:divBdr>
                          <w:divsChild>
                            <w:div w:id="1740053186">
                              <w:marLeft w:val="0"/>
                              <w:marRight w:val="0"/>
                              <w:marTop w:val="0"/>
                              <w:marBottom w:val="0"/>
                              <w:divBdr>
                                <w:top w:val="none" w:sz="0" w:space="0" w:color="auto"/>
                                <w:left w:val="none" w:sz="0" w:space="0" w:color="auto"/>
                                <w:bottom w:val="none" w:sz="0" w:space="0" w:color="auto"/>
                                <w:right w:val="none" w:sz="0" w:space="0" w:color="auto"/>
                              </w:divBdr>
                            </w:div>
                          </w:divsChild>
                        </w:div>
                        <w:div w:id="99378956">
                          <w:marLeft w:val="0"/>
                          <w:marRight w:val="0"/>
                          <w:marTop w:val="0"/>
                          <w:marBottom w:val="0"/>
                          <w:divBdr>
                            <w:top w:val="none" w:sz="0" w:space="0" w:color="auto"/>
                            <w:left w:val="none" w:sz="0" w:space="0" w:color="auto"/>
                            <w:bottom w:val="none" w:sz="0" w:space="0" w:color="auto"/>
                            <w:right w:val="none" w:sz="0" w:space="0" w:color="auto"/>
                          </w:divBdr>
                          <w:divsChild>
                            <w:div w:id="1233391731">
                              <w:marLeft w:val="0"/>
                              <w:marRight w:val="0"/>
                              <w:marTop w:val="0"/>
                              <w:marBottom w:val="0"/>
                              <w:divBdr>
                                <w:top w:val="none" w:sz="0" w:space="0" w:color="auto"/>
                                <w:left w:val="none" w:sz="0" w:space="0" w:color="auto"/>
                                <w:bottom w:val="none" w:sz="0" w:space="0" w:color="auto"/>
                                <w:right w:val="none" w:sz="0" w:space="0" w:color="auto"/>
                              </w:divBdr>
                            </w:div>
                          </w:divsChild>
                        </w:div>
                        <w:div w:id="1462966839">
                          <w:marLeft w:val="0"/>
                          <w:marRight w:val="0"/>
                          <w:marTop w:val="0"/>
                          <w:marBottom w:val="0"/>
                          <w:divBdr>
                            <w:top w:val="none" w:sz="0" w:space="0" w:color="auto"/>
                            <w:left w:val="none" w:sz="0" w:space="0" w:color="auto"/>
                            <w:bottom w:val="none" w:sz="0" w:space="0" w:color="auto"/>
                            <w:right w:val="none" w:sz="0" w:space="0" w:color="auto"/>
                          </w:divBdr>
                          <w:divsChild>
                            <w:div w:id="1273780312">
                              <w:marLeft w:val="0"/>
                              <w:marRight w:val="0"/>
                              <w:marTop w:val="0"/>
                              <w:marBottom w:val="0"/>
                              <w:divBdr>
                                <w:top w:val="none" w:sz="0" w:space="0" w:color="auto"/>
                                <w:left w:val="none" w:sz="0" w:space="0" w:color="auto"/>
                                <w:bottom w:val="none" w:sz="0" w:space="0" w:color="auto"/>
                                <w:right w:val="none" w:sz="0" w:space="0" w:color="auto"/>
                              </w:divBdr>
                            </w:div>
                          </w:divsChild>
                        </w:div>
                        <w:div w:id="1569340182">
                          <w:marLeft w:val="0"/>
                          <w:marRight w:val="0"/>
                          <w:marTop w:val="0"/>
                          <w:marBottom w:val="0"/>
                          <w:divBdr>
                            <w:top w:val="none" w:sz="0" w:space="0" w:color="auto"/>
                            <w:left w:val="none" w:sz="0" w:space="0" w:color="auto"/>
                            <w:bottom w:val="none" w:sz="0" w:space="0" w:color="auto"/>
                            <w:right w:val="none" w:sz="0" w:space="0" w:color="auto"/>
                          </w:divBdr>
                          <w:divsChild>
                            <w:div w:id="942153112">
                              <w:marLeft w:val="0"/>
                              <w:marRight w:val="0"/>
                              <w:marTop w:val="0"/>
                              <w:marBottom w:val="0"/>
                              <w:divBdr>
                                <w:top w:val="none" w:sz="0" w:space="0" w:color="auto"/>
                                <w:left w:val="none" w:sz="0" w:space="0" w:color="auto"/>
                                <w:bottom w:val="none" w:sz="0" w:space="0" w:color="auto"/>
                                <w:right w:val="none" w:sz="0" w:space="0" w:color="auto"/>
                              </w:divBdr>
                            </w:div>
                          </w:divsChild>
                        </w:div>
                        <w:div w:id="880556516">
                          <w:marLeft w:val="0"/>
                          <w:marRight w:val="0"/>
                          <w:marTop w:val="0"/>
                          <w:marBottom w:val="0"/>
                          <w:divBdr>
                            <w:top w:val="none" w:sz="0" w:space="0" w:color="auto"/>
                            <w:left w:val="none" w:sz="0" w:space="0" w:color="auto"/>
                            <w:bottom w:val="none" w:sz="0" w:space="0" w:color="auto"/>
                            <w:right w:val="none" w:sz="0" w:space="0" w:color="auto"/>
                          </w:divBdr>
                          <w:divsChild>
                            <w:div w:id="1698463701">
                              <w:marLeft w:val="0"/>
                              <w:marRight w:val="0"/>
                              <w:marTop w:val="0"/>
                              <w:marBottom w:val="0"/>
                              <w:divBdr>
                                <w:top w:val="none" w:sz="0" w:space="0" w:color="auto"/>
                                <w:left w:val="none" w:sz="0" w:space="0" w:color="auto"/>
                                <w:bottom w:val="none" w:sz="0" w:space="0" w:color="auto"/>
                                <w:right w:val="none" w:sz="0" w:space="0" w:color="auto"/>
                              </w:divBdr>
                            </w:div>
                          </w:divsChild>
                        </w:div>
                        <w:div w:id="78717107">
                          <w:marLeft w:val="0"/>
                          <w:marRight w:val="0"/>
                          <w:marTop w:val="0"/>
                          <w:marBottom w:val="0"/>
                          <w:divBdr>
                            <w:top w:val="none" w:sz="0" w:space="0" w:color="auto"/>
                            <w:left w:val="none" w:sz="0" w:space="0" w:color="auto"/>
                            <w:bottom w:val="none" w:sz="0" w:space="0" w:color="auto"/>
                            <w:right w:val="none" w:sz="0" w:space="0" w:color="auto"/>
                          </w:divBdr>
                          <w:divsChild>
                            <w:div w:id="1801605666">
                              <w:marLeft w:val="0"/>
                              <w:marRight w:val="0"/>
                              <w:marTop w:val="0"/>
                              <w:marBottom w:val="0"/>
                              <w:divBdr>
                                <w:top w:val="none" w:sz="0" w:space="0" w:color="auto"/>
                                <w:left w:val="none" w:sz="0" w:space="0" w:color="auto"/>
                                <w:bottom w:val="none" w:sz="0" w:space="0" w:color="auto"/>
                                <w:right w:val="none" w:sz="0" w:space="0" w:color="auto"/>
                              </w:divBdr>
                            </w:div>
                          </w:divsChild>
                        </w:div>
                        <w:div w:id="629476719">
                          <w:marLeft w:val="0"/>
                          <w:marRight w:val="0"/>
                          <w:marTop w:val="0"/>
                          <w:marBottom w:val="0"/>
                          <w:divBdr>
                            <w:top w:val="none" w:sz="0" w:space="0" w:color="auto"/>
                            <w:left w:val="none" w:sz="0" w:space="0" w:color="auto"/>
                            <w:bottom w:val="none" w:sz="0" w:space="0" w:color="auto"/>
                            <w:right w:val="none" w:sz="0" w:space="0" w:color="auto"/>
                          </w:divBdr>
                          <w:divsChild>
                            <w:div w:id="1994331292">
                              <w:marLeft w:val="0"/>
                              <w:marRight w:val="0"/>
                              <w:marTop w:val="0"/>
                              <w:marBottom w:val="0"/>
                              <w:divBdr>
                                <w:top w:val="none" w:sz="0" w:space="0" w:color="auto"/>
                                <w:left w:val="none" w:sz="0" w:space="0" w:color="auto"/>
                                <w:bottom w:val="none" w:sz="0" w:space="0" w:color="auto"/>
                                <w:right w:val="none" w:sz="0" w:space="0" w:color="auto"/>
                              </w:divBdr>
                            </w:div>
                          </w:divsChild>
                        </w:div>
                        <w:div w:id="561255075">
                          <w:marLeft w:val="0"/>
                          <w:marRight w:val="0"/>
                          <w:marTop w:val="0"/>
                          <w:marBottom w:val="0"/>
                          <w:divBdr>
                            <w:top w:val="none" w:sz="0" w:space="0" w:color="auto"/>
                            <w:left w:val="none" w:sz="0" w:space="0" w:color="auto"/>
                            <w:bottom w:val="none" w:sz="0" w:space="0" w:color="auto"/>
                            <w:right w:val="none" w:sz="0" w:space="0" w:color="auto"/>
                          </w:divBdr>
                          <w:divsChild>
                            <w:div w:id="1491485545">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119689229">
                              <w:marLeft w:val="0"/>
                              <w:marRight w:val="0"/>
                              <w:marTop w:val="0"/>
                              <w:marBottom w:val="0"/>
                              <w:divBdr>
                                <w:top w:val="none" w:sz="0" w:space="0" w:color="auto"/>
                                <w:left w:val="none" w:sz="0" w:space="0" w:color="auto"/>
                                <w:bottom w:val="none" w:sz="0" w:space="0" w:color="auto"/>
                                <w:right w:val="none" w:sz="0" w:space="0" w:color="auto"/>
                              </w:divBdr>
                            </w:div>
                          </w:divsChild>
                        </w:div>
                        <w:div w:id="1462655365">
                          <w:marLeft w:val="0"/>
                          <w:marRight w:val="0"/>
                          <w:marTop w:val="0"/>
                          <w:marBottom w:val="0"/>
                          <w:divBdr>
                            <w:top w:val="none" w:sz="0" w:space="0" w:color="auto"/>
                            <w:left w:val="none" w:sz="0" w:space="0" w:color="auto"/>
                            <w:bottom w:val="none" w:sz="0" w:space="0" w:color="auto"/>
                            <w:right w:val="none" w:sz="0" w:space="0" w:color="auto"/>
                          </w:divBdr>
                          <w:divsChild>
                            <w:div w:id="291904966">
                              <w:marLeft w:val="0"/>
                              <w:marRight w:val="0"/>
                              <w:marTop w:val="0"/>
                              <w:marBottom w:val="0"/>
                              <w:divBdr>
                                <w:top w:val="none" w:sz="0" w:space="0" w:color="auto"/>
                                <w:left w:val="none" w:sz="0" w:space="0" w:color="auto"/>
                                <w:bottom w:val="none" w:sz="0" w:space="0" w:color="auto"/>
                                <w:right w:val="none" w:sz="0" w:space="0" w:color="auto"/>
                              </w:divBdr>
                            </w:div>
                          </w:divsChild>
                        </w:div>
                        <w:div w:id="189226835">
                          <w:marLeft w:val="0"/>
                          <w:marRight w:val="0"/>
                          <w:marTop w:val="0"/>
                          <w:marBottom w:val="0"/>
                          <w:divBdr>
                            <w:top w:val="none" w:sz="0" w:space="0" w:color="auto"/>
                            <w:left w:val="none" w:sz="0" w:space="0" w:color="auto"/>
                            <w:bottom w:val="none" w:sz="0" w:space="0" w:color="auto"/>
                            <w:right w:val="none" w:sz="0" w:space="0" w:color="auto"/>
                          </w:divBdr>
                          <w:divsChild>
                            <w:div w:id="1682926666">
                              <w:marLeft w:val="0"/>
                              <w:marRight w:val="0"/>
                              <w:marTop w:val="0"/>
                              <w:marBottom w:val="0"/>
                              <w:divBdr>
                                <w:top w:val="none" w:sz="0" w:space="0" w:color="auto"/>
                                <w:left w:val="none" w:sz="0" w:space="0" w:color="auto"/>
                                <w:bottom w:val="none" w:sz="0" w:space="0" w:color="auto"/>
                                <w:right w:val="none" w:sz="0" w:space="0" w:color="auto"/>
                              </w:divBdr>
                            </w:div>
                          </w:divsChild>
                        </w:div>
                        <w:div w:id="1110931905">
                          <w:marLeft w:val="0"/>
                          <w:marRight w:val="0"/>
                          <w:marTop w:val="0"/>
                          <w:marBottom w:val="0"/>
                          <w:divBdr>
                            <w:top w:val="none" w:sz="0" w:space="0" w:color="auto"/>
                            <w:left w:val="none" w:sz="0" w:space="0" w:color="auto"/>
                            <w:bottom w:val="none" w:sz="0" w:space="0" w:color="auto"/>
                            <w:right w:val="none" w:sz="0" w:space="0" w:color="auto"/>
                          </w:divBdr>
                          <w:divsChild>
                            <w:div w:id="434401580">
                              <w:marLeft w:val="0"/>
                              <w:marRight w:val="0"/>
                              <w:marTop w:val="0"/>
                              <w:marBottom w:val="0"/>
                              <w:divBdr>
                                <w:top w:val="none" w:sz="0" w:space="0" w:color="auto"/>
                                <w:left w:val="none" w:sz="0" w:space="0" w:color="auto"/>
                                <w:bottom w:val="none" w:sz="0" w:space="0" w:color="auto"/>
                                <w:right w:val="none" w:sz="0" w:space="0" w:color="auto"/>
                              </w:divBdr>
                            </w:div>
                          </w:divsChild>
                        </w:div>
                        <w:div w:id="1726025460">
                          <w:marLeft w:val="0"/>
                          <w:marRight w:val="0"/>
                          <w:marTop w:val="0"/>
                          <w:marBottom w:val="0"/>
                          <w:divBdr>
                            <w:top w:val="none" w:sz="0" w:space="0" w:color="auto"/>
                            <w:left w:val="none" w:sz="0" w:space="0" w:color="auto"/>
                            <w:bottom w:val="none" w:sz="0" w:space="0" w:color="auto"/>
                            <w:right w:val="none" w:sz="0" w:space="0" w:color="auto"/>
                          </w:divBdr>
                          <w:divsChild>
                            <w:div w:id="25982450">
                              <w:marLeft w:val="0"/>
                              <w:marRight w:val="0"/>
                              <w:marTop w:val="0"/>
                              <w:marBottom w:val="0"/>
                              <w:divBdr>
                                <w:top w:val="none" w:sz="0" w:space="0" w:color="auto"/>
                                <w:left w:val="none" w:sz="0" w:space="0" w:color="auto"/>
                                <w:bottom w:val="none" w:sz="0" w:space="0" w:color="auto"/>
                                <w:right w:val="none" w:sz="0" w:space="0" w:color="auto"/>
                              </w:divBdr>
                            </w:div>
                          </w:divsChild>
                        </w:div>
                        <w:div w:id="2100128834">
                          <w:marLeft w:val="0"/>
                          <w:marRight w:val="0"/>
                          <w:marTop w:val="0"/>
                          <w:marBottom w:val="0"/>
                          <w:divBdr>
                            <w:top w:val="none" w:sz="0" w:space="0" w:color="auto"/>
                            <w:left w:val="none" w:sz="0" w:space="0" w:color="auto"/>
                            <w:bottom w:val="none" w:sz="0" w:space="0" w:color="auto"/>
                            <w:right w:val="none" w:sz="0" w:space="0" w:color="auto"/>
                          </w:divBdr>
                          <w:divsChild>
                            <w:div w:id="583610001">
                              <w:marLeft w:val="0"/>
                              <w:marRight w:val="0"/>
                              <w:marTop w:val="0"/>
                              <w:marBottom w:val="0"/>
                              <w:divBdr>
                                <w:top w:val="none" w:sz="0" w:space="0" w:color="auto"/>
                                <w:left w:val="none" w:sz="0" w:space="0" w:color="auto"/>
                                <w:bottom w:val="none" w:sz="0" w:space="0" w:color="auto"/>
                                <w:right w:val="none" w:sz="0" w:space="0" w:color="auto"/>
                              </w:divBdr>
                            </w:div>
                          </w:divsChild>
                        </w:div>
                        <w:div w:id="1914122218">
                          <w:marLeft w:val="0"/>
                          <w:marRight w:val="0"/>
                          <w:marTop w:val="0"/>
                          <w:marBottom w:val="0"/>
                          <w:divBdr>
                            <w:top w:val="none" w:sz="0" w:space="0" w:color="auto"/>
                            <w:left w:val="none" w:sz="0" w:space="0" w:color="auto"/>
                            <w:bottom w:val="none" w:sz="0" w:space="0" w:color="auto"/>
                            <w:right w:val="none" w:sz="0" w:space="0" w:color="auto"/>
                          </w:divBdr>
                          <w:divsChild>
                            <w:div w:id="949821121">
                              <w:marLeft w:val="0"/>
                              <w:marRight w:val="0"/>
                              <w:marTop w:val="0"/>
                              <w:marBottom w:val="0"/>
                              <w:divBdr>
                                <w:top w:val="none" w:sz="0" w:space="0" w:color="auto"/>
                                <w:left w:val="none" w:sz="0" w:space="0" w:color="auto"/>
                                <w:bottom w:val="none" w:sz="0" w:space="0" w:color="auto"/>
                                <w:right w:val="none" w:sz="0" w:space="0" w:color="auto"/>
                              </w:divBdr>
                            </w:div>
                          </w:divsChild>
                        </w:div>
                        <w:div w:id="288979242">
                          <w:marLeft w:val="0"/>
                          <w:marRight w:val="0"/>
                          <w:marTop w:val="0"/>
                          <w:marBottom w:val="0"/>
                          <w:divBdr>
                            <w:top w:val="none" w:sz="0" w:space="0" w:color="auto"/>
                            <w:left w:val="none" w:sz="0" w:space="0" w:color="auto"/>
                            <w:bottom w:val="none" w:sz="0" w:space="0" w:color="auto"/>
                            <w:right w:val="none" w:sz="0" w:space="0" w:color="auto"/>
                          </w:divBdr>
                          <w:divsChild>
                            <w:div w:id="1196575833">
                              <w:marLeft w:val="0"/>
                              <w:marRight w:val="0"/>
                              <w:marTop w:val="0"/>
                              <w:marBottom w:val="0"/>
                              <w:divBdr>
                                <w:top w:val="none" w:sz="0" w:space="0" w:color="auto"/>
                                <w:left w:val="none" w:sz="0" w:space="0" w:color="auto"/>
                                <w:bottom w:val="none" w:sz="0" w:space="0" w:color="auto"/>
                                <w:right w:val="none" w:sz="0" w:space="0" w:color="auto"/>
                              </w:divBdr>
                            </w:div>
                          </w:divsChild>
                        </w:div>
                        <w:div w:id="1579706487">
                          <w:marLeft w:val="0"/>
                          <w:marRight w:val="0"/>
                          <w:marTop w:val="0"/>
                          <w:marBottom w:val="0"/>
                          <w:divBdr>
                            <w:top w:val="none" w:sz="0" w:space="0" w:color="auto"/>
                            <w:left w:val="none" w:sz="0" w:space="0" w:color="auto"/>
                            <w:bottom w:val="none" w:sz="0" w:space="0" w:color="auto"/>
                            <w:right w:val="none" w:sz="0" w:space="0" w:color="auto"/>
                          </w:divBdr>
                          <w:divsChild>
                            <w:div w:id="1680884016">
                              <w:marLeft w:val="0"/>
                              <w:marRight w:val="0"/>
                              <w:marTop w:val="0"/>
                              <w:marBottom w:val="0"/>
                              <w:divBdr>
                                <w:top w:val="none" w:sz="0" w:space="0" w:color="auto"/>
                                <w:left w:val="none" w:sz="0" w:space="0" w:color="auto"/>
                                <w:bottom w:val="none" w:sz="0" w:space="0" w:color="auto"/>
                                <w:right w:val="none" w:sz="0" w:space="0" w:color="auto"/>
                              </w:divBdr>
                            </w:div>
                          </w:divsChild>
                        </w:div>
                        <w:div w:id="1065109502">
                          <w:marLeft w:val="0"/>
                          <w:marRight w:val="0"/>
                          <w:marTop w:val="0"/>
                          <w:marBottom w:val="0"/>
                          <w:divBdr>
                            <w:top w:val="none" w:sz="0" w:space="0" w:color="auto"/>
                            <w:left w:val="none" w:sz="0" w:space="0" w:color="auto"/>
                            <w:bottom w:val="none" w:sz="0" w:space="0" w:color="auto"/>
                            <w:right w:val="none" w:sz="0" w:space="0" w:color="auto"/>
                          </w:divBdr>
                          <w:divsChild>
                            <w:div w:id="1433893094">
                              <w:marLeft w:val="0"/>
                              <w:marRight w:val="0"/>
                              <w:marTop w:val="0"/>
                              <w:marBottom w:val="0"/>
                              <w:divBdr>
                                <w:top w:val="none" w:sz="0" w:space="0" w:color="auto"/>
                                <w:left w:val="none" w:sz="0" w:space="0" w:color="auto"/>
                                <w:bottom w:val="none" w:sz="0" w:space="0" w:color="auto"/>
                                <w:right w:val="none" w:sz="0" w:space="0" w:color="auto"/>
                              </w:divBdr>
                            </w:div>
                          </w:divsChild>
                        </w:div>
                        <w:div w:id="738593860">
                          <w:marLeft w:val="0"/>
                          <w:marRight w:val="0"/>
                          <w:marTop w:val="0"/>
                          <w:marBottom w:val="0"/>
                          <w:divBdr>
                            <w:top w:val="none" w:sz="0" w:space="0" w:color="auto"/>
                            <w:left w:val="none" w:sz="0" w:space="0" w:color="auto"/>
                            <w:bottom w:val="none" w:sz="0" w:space="0" w:color="auto"/>
                            <w:right w:val="none" w:sz="0" w:space="0" w:color="auto"/>
                          </w:divBdr>
                          <w:divsChild>
                            <w:div w:id="2090074143">
                              <w:marLeft w:val="0"/>
                              <w:marRight w:val="0"/>
                              <w:marTop w:val="0"/>
                              <w:marBottom w:val="0"/>
                              <w:divBdr>
                                <w:top w:val="none" w:sz="0" w:space="0" w:color="auto"/>
                                <w:left w:val="none" w:sz="0" w:space="0" w:color="auto"/>
                                <w:bottom w:val="none" w:sz="0" w:space="0" w:color="auto"/>
                                <w:right w:val="none" w:sz="0" w:space="0" w:color="auto"/>
                              </w:divBdr>
                            </w:div>
                          </w:divsChild>
                        </w:div>
                        <w:div w:id="1511722999">
                          <w:marLeft w:val="0"/>
                          <w:marRight w:val="0"/>
                          <w:marTop w:val="0"/>
                          <w:marBottom w:val="0"/>
                          <w:divBdr>
                            <w:top w:val="none" w:sz="0" w:space="0" w:color="auto"/>
                            <w:left w:val="none" w:sz="0" w:space="0" w:color="auto"/>
                            <w:bottom w:val="none" w:sz="0" w:space="0" w:color="auto"/>
                            <w:right w:val="none" w:sz="0" w:space="0" w:color="auto"/>
                          </w:divBdr>
                          <w:divsChild>
                            <w:div w:id="349141243">
                              <w:marLeft w:val="0"/>
                              <w:marRight w:val="0"/>
                              <w:marTop w:val="0"/>
                              <w:marBottom w:val="0"/>
                              <w:divBdr>
                                <w:top w:val="none" w:sz="0" w:space="0" w:color="auto"/>
                                <w:left w:val="none" w:sz="0" w:space="0" w:color="auto"/>
                                <w:bottom w:val="none" w:sz="0" w:space="0" w:color="auto"/>
                                <w:right w:val="none" w:sz="0" w:space="0" w:color="auto"/>
                              </w:divBdr>
                            </w:div>
                          </w:divsChild>
                        </w:div>
                        <w:div w:id="417604104">
                          <w:marLeft w:val="0"/>
                          <w:marRight w:val="0"/>
                          <w:marTop w:val="0"/>
                          <w:marBottom w:val="0"/>
                          <w:divBdr>
                            <w:top w:val="none" w:sz="0" w:space="0" w:color="auto"/>
                            <w:left w:val="none" w:sz="0" w:space="0" w:color="auto"/>
                            <w:bottom w:val="none" w:sz="0" w:space="0" w:color="auto"/>
                            <w:right w:val="none" w:sz="0" w:space="0" w:color="auto"/>
                          </w:divBdr>
                          <w:divsChild>
                            <w:div w:id="165629698">
                              <w:marLeft w:val="0"/>
                              <w:marRight w:val="0"/>
                              <w:marTop w:val="0"/>
                              <w:marBottom w:val="0"/>
                              <w:divBdr>
                                <w:top w:val="none" w:sz="0" w:space="0" w:color="auto"/>
                                <w:left w:val="none" w:sz="0" w:space="0" w:color="auto"/>
                                <w:bottom w:val="none" w:sz="0" w:space="0" w:color="auto"/>
                                <w:right w:val="none" w:sz="0" w:space="0" w:color="auto"/>
                              </w:divBdr>
                            </w:div>
                          </w:divsChild>
                        </w:div>
                        <w:div w:id="1413621422">
                          <w:marLeft w:val="0"/>
                          <w:marRight w:val="0"/>
                          <w:marTop w:val="0"/>
                          <w:marBottom w:val="0"/>
                          <w:divBdr>
                            <w:top w:val="none" w:sz="0" w:space="0" w:color="auto"/>
                            <w:left w:val="none" w:sz="0" w:space="0" w:color="auto"/>
                            <w:bottom w:val="none" w:sz="0" w:space="0" w:color="auto"/>
                            <w:right w:val="none" w:sz="0" w:space="0" w:color="auto"/>
                          </w:divBdr>
                          <w:divsChild>
                            <w:div w:id="520440592">
                              <w:marLeft w:val="0"/>
                              <w:marRight w:val="0"/>
                              <w:marTop w:val="0"/>
                              <w:marBottom w:val="0"/>
                              <w:divBdr>
                                <w:top w:val="none" w:sz="0" w:space="0" w:color="auto"/>
                                <w:left w:val="none" w:sz="0" w:space="0" w:color="auto"/>
                                <w:bottom w:val="none" w:sz="0" w:space="0" w:color="auto"/>
                                <w:right w:val="none" w:sz="0" w:space="0" w:color="auto"/>
                              </w:divBdr>
                            </w:div>
                          </w:divsChild>
                        </w:div>
                        <w:div w:id="291138312">
                          <w:marLeft w:val="0"/>
                          <w:marRight w:val="0"/>
                          <w:marTop w:val="0"/>
                          <w:marBottom w:val="0"/>
                          <w:divBdr>
                            <w:top w:val="none" w:sz="0" w:space="0" w:color="auto"/>
                            <w:left w:val="none" w:sz="0" w:space="0" w:color="auto"/>
                            <w:bottom w:val="none" w:sz="0" w:space="0" w:color="auto"/>
                            <w:right w:val="none" w:sz="0" w:space="0" w:color="auto"/>
                          </w:divBdr>
                          <w:divsChild>
                            <w:div w:id="73866903">
                              <w:marLeft w:val="0"/>
                              <w:marRight w:val="0"/>
                              <w:marTop w:val="0"/>
                              <w:marBottom w:val="0"/>
                              <w:divBdr>
                                <w:top w:val="none" w:sz="0" w:space="0" w:color="auto"/>
                                <w:left w:val="none" w:sz="0" w:space="0" w:color="auto"/>
                                <w:bottom w:val="none" w:sz="0" w:space="0" w:color="auto"/>
                                <w:right w:val="none" w:sz="0" w:space="0" w:color="auto"/>
                              </w:divBdr>
                            </w:div>
                          </w:divsChild>
                        </w:div>
                        <w:div w:id="103503552">
                          <w:marLeft w:val="0"/>
                          <w:marRight w:val="0"/>
                          <w:marTop w:val="0"/>
                          <w:marBottom w:val="0"/>
                          <w:divBdr>
                            <w:top w:val="none" w:sz="0" w:space="0" w:color="auto"/>
                            <w:left w:val="none" w:sz="0" w:space="0" w:color="auto"/>
                            <w:bottom w:val="none" w:sz="0" w:space="0" w:color="auto"/>
                            <w:right w:val="none" w:sz="0" w:space="0" w:color="auto"/>
                          </w:divBdr>
                          <w:divsChild>
                            <w:div w:id="1258442321">
                              <w:marLeft w:val="0"/>
                              <w:marRight w:val="0"/>
                              <w:marTop w:val="0"/>
                              <w:marBottom w:val="0"/>
                              <w:divBdr>
                                <w:top w:val="none" w:sz="0" w:space="0" w:color="auto"/>
                                <w:left w:val="none" w:sz="0" w:space="0" w:color="auto"/>
                                <w:bottom w:val="none" w:sz="0" w:space="0" w:color="auto"/>
                                <w:right w:val="none" w:sz="0" w:space="0" w:color="auto"/>
                              </w:divBdr>
                            </w:div>
                          </w:divsChild>
                        </w:div>
                        <w:div w:id="1122387669">
                          <w:marLeft w:val="0"/>
                          <w:marRight w:val="0"/>
                          <w:marTop w:val="0"/>
                          <w:marBottom w:val="0"/>
                          <w:divBdr>
                            <w:top w:val="none" w:sz="0" w:space="0" w:color="auto"/>
                            <w:left w:val="none" w:sz="0" w:space="0" w:color="auto"/>
                            <w:bottom w:val="none" w:sz="0" w:space="0" w:color="auto"/>
                            <w:right w:val="none" w:sz="0" w:space="0" w:color="auto"/>
                          </w:divBdr>
                          <w:divsChild>
                            <w:div w:id="706872499">
                              <w:marLeft w:val="0"/>
                              <w:marRight w:val="0"/>
                              <w:marTop w:val="0"/>
                              <w:marBottom w:val="0"/>
                              <w:divBdr>
                                <w:top w:val="none" w:sz="0" w:space="0" w:color="auto"/>
                                <w:left w:val="none" w:sz="0" w:space="0" w:color="auto"/>
                                <w:bottom w:val="none" w:sz="0" w:space="0" w:color="auto"/>
                                <w:right w:val="none" w:sz="0" w:space="0" w:color="auto"/>
                              </w:divBdr>
                            </w:div>
                          </w:divsChild>
                        </w:div>
                        <w:div w:id="1472595969">
                          <w:marLeft w:val="0"/>
                          <w:marRight w:val="0"/>
                          <w:marTop w:val="0"/>
                          <w:marBottom w:val="0"/>
                          <w:divBdr>
                            <w:top w:val="none" w:sz="0" w:space="0" w:color="auto"/>
                            <w:left w:val="none" w:sz="0" w:space="0" w:color="auto"/>
                            <w:bottom w:val="none" w:sz="0" w:space="0" w:color="auto"/>
                            <w:right w:val="none" w:sz="0" w:space="0" w:color="auto"/>
                          </w:divBdr>
                          <w:divsChild>
                            <w:div w:id="1961566903">
                              <w:marLeft w:val="0"/>
                              <w:marRight w:val="0"/>
                              <w:marTop w:val="0"/>
                              <w:marBottom w:val="0"/>
                              <w:divBdr>
                                <w:top w:val="none" w:sz="0" w:space="0" w:color="auto"/>
                                <w:left w:val="none" w:sz="0" w:space="0" w:color="auto"/>
                                <w:bottom w:val="none" w:sz="0" w:space="0" w:color="auto"/>
                                <w:right w:val="none" w:sz="0" w:space="0" w:color="auto"/>
                              </w:divBdr>
                            </w:div>
                          </w:divsChild>
                        </w:div>
                        <w:div w:id="676735643">
                          <w:marLeft w:val="0"/>
                          <w:marRight w:val="0"/>
                          <w:marTop w:val="0"/>
                          <w:marBottom w:val="0"/>
                          <w:divBdr>
                            <w:top w:val="none" w:sz="0" w:space="0" w:color="auto"/>
                            <w:left w:val="none" w:sz="0" w:space="0" w:color="auto"/>
                            <w:bottom w:val="none" w:sz="0" w:space="0" w:color="auto"/>
                            <w:right w:val="none" w:sz="0" w:space="0" w:color="auto"/>
                          </w:divBdr>
                          <w:divsChild>
                            <w:div w:id="655187802">
                              <w:marLeft w:val="0"/>
                              <w:marRight w:val="0"/>
                              <w:marTop w:val="0"/>
                              <w:marBottom w:val="0"/>
                              <w:divBdr>
                                <w:top w:val="none" w:sz="0" w:space="0" w:color="auto"/>
                                <w:left w:val="none" w:sz="0" w:space="0" w:color="auto"/>
                                <w:bottom w:val="none" w:sz="0" w:space="0" w:color="auto"/>
                                <w:right w:val="none" w:sz="0" w:space="0" w:color="auto"/>
                              </w:divBdr>
                            </w:div>
                          </w:divsChild>
                        </w:div>
                        <w:div w:id="1580797444">
                          <w:marLeft w:val="0"/>
                          <w:marRight w:val="0"/>
                          <w:marTop w:val="0"/>
                          <w:marBottom w:val="0"/>
                          <w:divBdr>
                            <w:top w:val="none" w:sz="0" w:space="0" w:color="auto"/>
                            <w:left w:val="none" w:sz="0" w:space="0" w:color="auto"/>
                            <w:bottom w:val="none" w:sz="0" w:space="0" w:color="auto"/>
                            <w:right w:val="none" w:sz="0" w:space="0" w:color="auto"/>
                          </w:divBdr>
                          <w:divsChild>
                            <w:div w:id="547229085">
                              <w:marLeft w:val="0"/>
                              <w:marRight w:val="0"/>
                              <w:marTop w:val="0"/>
                              <w:marBottom w:val="0"/>
                              <w:divBdr>
                                <w:top w:val="none" w:sz="0" w:space="0" w:color="auto"/>
                                <w:left w:val="none" w:sz="0" w:space="0" w:color="auto"/>
                                <w:bottom w:val="none" w:sz="0" w:space="0" w:color="auto"/>
                                <w:right w:val="none" w:sz="0" w:space="0" w:color="auto"/>
                              </w:divBdr>
                            </w:div>
                          </w:divsChild>
                        </w:div>
                        <w:div w:id="1404795484">
                          <w:marLeft w:val="0"/>
                          <w:marRight w:val="0"/>
                          <w:marTop w:val="0"/>
                          <w:marBottom w:val="0"/>
                          <w:divBdr>
                            <w:top w:val="none" w:sz="0" w:space="0" w:color="auto"/>
                            <w:left w:val="none" w:sz="0" w:space="0" w:color="auto"/>
                            <w:bottom w:val="none" w:sz="0" w:space="0" w:color="auto"/>
                            <w:right w:val="none" w:sz="0" w:space="0" w:color="auto"/>
                          </w:divBdr>
                          <w:divsChild>
                            <w:div w:id="707876302">
                              <w:marLeft w:val="0"/>
                              <w:marRight w:val="0"/>
                              <w:marTop w:val="0"/>
                              <w:marBottom w:val="0"/>
                              <w:divBdr>
                                <w:top w:val="none" w:sz="0" w:space="0" w:color="auto"/>
                                <w:left w:val="none" w:sz="0" w:space="0" w:color="auto"/>
                                <w:bottom w:val="none" w:sz="0" w:space="0" w:color="auto"/>
                                <w:right w:val="none" w:sz="0" w:space="0" w:color="auto"/>
                              </w:divBdr>
                            </w:div>
                          </w:divsChild>
                        </w:div>
                        <w:div w:id="1501852562">
                          <w:marLeft w:val="0"/>
                          <w:marRight w:val="0"/>
                          <w:marTop w:val="0"/>
                          <w:marBottom w:val="0"/>
                          <w:divBdr>
                            <w:top w:val="none" w:sz="0" w:space="0" w:color="auto"/>
                            <w:left w:val="none" w:sz="0" w:space="0" w:color="auto"/>
                            <w:bottom w:val="none" w:sz="0" w:space="0" w:color="auto"/>
                            <w:right w:val="none" w:sz="0" w:space="0" w:color="auto"/>
                          </w:divBdr>
                          <w:divsChild>
                            <w:div w:id="1151871164">
                              <w:marLeft w:val="0"/>
                              <w:marRight w:val="0"/>
                              <w:marTop w:val="0"/>
                              <w:marBottom w:val="0"/>
                              <w:divBdr>
                                <w:top w:val="none" w:sz="0" w:space="0" w:color="auto"/>
                                <w:left w:val="none" w:sz="0" w:space="0" w:color="auto"/>
                                <w:bottom w:val="none" w:sz="0" w:space="0" w:color="auto"/>
                                <w:right w:val="none" w:sz="0" w:space="0" w:color="auto"/>
                              </w:divBdr>
                            </w:div>
                          </w:divsChild>
                        </w:div>
                        <w:div w:id="1758090382">
                          <w:marLeft w:val="0"/>
                          <w:marRight w:val="0"/>
                          <w:marTop w:val="0"/>
                          <w:marBottom w:val="0"/>
                          <w:divBdr>
                            <w:top w:val="none" w:sz="0" w:space="0" w:color="auto"/>
                            <w:left w:val="none" w:sz="0" w:space="0" w:color="auto"/>
                            <w:bottom w:val="none" w:sz="0" w:space="0" w:color="auto"/>
                            <w:right w:val="none" w:sz="0" w:space="0" w:color="auto"/>
                          </w:divBdr>
                          <w:divsChild>
                            <w:div w:id="1152673939">
                              <w:marLeft w:val="0"/>
                              <w:marRight w:val="0"/>
                              <w:marTop w:val="0"/>
                              <w:marBottom w:val="0"/>
                              <w:divBdr>
                                <w:top w:val="none" w:sz="0" w:space="0" w:color="auto"/>
                                <w:left w:val="none" w:sz="0" w:space="0" w:color="auto"/>
                                <w:bottom w:val="none" w:sz="0" w:space="0" w:color="auto"/>
                                <w:right w:val="none" w:sz="0" w:space="0" w:color="auto"/>
                              </w:divBdr>
                            </w:div>
                          </w:divsChild>
                        </w:div>
                        <w:div w:id="768701026">
                          <w:marLeft w:val="0"/>
                          <w:marRight w:val="0"/>
                          <w:marTop w:val="0"/>
                          <w:marBottom w:val="0"/>
                          <w:divBdr>
                            <w:top w:val="none" w:sz="0" w:space="0" w:color="auto"/>
                            <w:left w:val="none" w:sz="0" w:space="0" w:color="auto"/>
                            <w:bottom w:val="none" w:sz="0" w:space="0" w:color="auto"/>
                            <w:right w:val="none" w:sz="0" w:space="0" w:color="auto"/>
                          </w:divBdr>
                          <w:divsChild>
                            <w:div w:id="1739135653">
                              <w:marLeft w:val="0"/>
                              <w:marRight w:val="0"/>
                              <w:marTop w:val="0"/>
                              <w:marBottom w:val="0"/>
                              <w:divBdr>
                                <w:top w:val="none" w:sz="0" w:space="0" w:color="auto"/>
                                <w:left w:val="none" w:sz="0" w:space="0" w:color="auto"/>
                                <w:bottom w:val="none" w:sz="0" w:space="0" w:color="auto"/>
                                <w:right w:val="none" w:sz="0" w:space="0" w:color="auto"/>
                              </w:divBdr>
                            </w:div>
                          </w:divsChild>
                        </w:div>
                        <w:div w:id="880939735">
                          <w:marLeft w:val="0"/>
                          <w:marRight w:val="0"/>
                          <w:marTop w:val="0"/>
                          <w:marBottom w:val="0"/>
                          <w:divBdr>
                            <w:top w:val="none" w:sz="0" w:space="0" w:color="auto"/>
                            <w:left w:val="none" w:sz="0" w:space="0" w:color="auto"/>
                            <w:bottom w:val="none" w:sz="0" w:space="0" w:color="auto"/>
                            <w:right w:val="none" w:sz="0" w:space="0" w:color="auto"/>
                          </w:divBdr>
                          <w:divsChild>
                            <w:div w:id="1063406338">
                              <w:marLeft w:val="0"/>
                              <w:marRight w:val="0"/>
                              <w:marTop w:val="0"/>
                              <w:marBottom w:val="0"/>
                              <w:divBdr>
                                <w:top w:val="none" w:sz="0" w:space="0" w:color="auto"/>
                                <w:left w:val="none" w:sz="0" w:space="0" w:color="auto"/>
                                <w:bottom w:val="none" w:sz="0" w:space="0" w:color="auto"/>
                                <w:right w:val="none" w:sz="0" w:space="0" w:color="auto"/>
                              </w:divBdr>
                            </w:div>
                          </w:divsChild>
                        </w:div>
                        <w:div w:id="1860506566">
                          <w:marLeft w:val="0"/>
                          <w:marRight w:val="0"/>
                          <w:marTop w:val="0"/>
                          <w:marBottom w:val="0"/>
                          <w:divBdr>
                            <w:top w:val="none" w:sz="0" w:space="0" w:color="auto"/>
                            <w:left w:val="none" w:sz="0" w:space="0" w:color="auto"/>
                            <w:bottom w:val="none" w:sz="0" w:space="0" w:color="auto"/>
                            <w:right w:val="none" w:sz="0" w:space="0" w:color="auto"/>
                          </w:divBdr>
                          <w:divsChild>
                            <w:div w:id="1407920184">
                              <w:marLeft w:val="0"/>
                              <w:marRight w:val="0"/>
                              <w:marTop w:val="0"/>
                              <w:marBottom w:val="0"/>
                              <w:divBdr>
                                <w:top w:val="none" w:sz="0" w:space="0" w:color="auto"/>
                                <w:left w:val="none" w:sz="0" w:space="0" w:color="auto"/>
                                <w:bottom w:val="none" w:sz="0" w:space="0" w:color="auto"/>
                                <w:right w:val="none" w:sz="0" w:space="0" w:color="auto"/>
                              </w:divBdr>
                            </w:div>
                          </w:divsChild>
                        </w:div>
                        <w:div w:id="1489706068">
                          <w:marLeft w:val="0"/>
                          <w:marRight w:val="0"/>
                          <w:marTop w:val="0"/>
                          <w:marBottom w:val="0"/>
                          <w:divBdr>
                            <w:top w:val="none" w:sz="0" w:space="0" w:color="auto"/>
                            <w:left w:val="none" w:sz="0" w:space="0" w:color="auto"/>
                            <w:bottom w:val="none" w:sz="0" w:space="0" w:color="auto"/>
                            <w:right w:val="none" w:sz="0" w:space="0" w:color="auto"/>
                          </w:divBdr>
                          <w:divsChild>
                            <w:div w:id="418794193">
                              <w:marLeft w:val="0"/>
                              <w:marRight w:val="0"/>
                              <w:marTop w:val="0"/>
                              <w:marBottom w:val="0"/>
                              <w:divBdr>
                                <w:top w:val="none" w:sz="0" w:space="0" w:color="auto"/>
                                <w:left w:val="none" w:sz="0" w:space="0" w:color="auto"/>
                                <w:bottom w:val="none" w:sz="0" w:space="0" w:color="auto"/>
                                <w:right w:val="none" w:sz="0" w:space="0" w:color="auto"/>
                              </w:divBdr>
                            </w:div>
                          </w:divsChild>
                        </w:div>
                        <w:div w:id="290019440">
                          <w:marLeft w:val="0"/>
                          <w:marRight w:val="0"/>
                          <w:marTop w:val="0"/>
                          <w:marBottom w:val="0"/>
                          <w:divBdr>
                            <w:top w:val="none" w:sz="0" w:space="0" w:color="auto"/>
                            <w:left w:val="none" w:sz="0" w:space="0" w:color="auto"/>
                            <w:bottom w:val="none" w:sz="0" w:space="0" w:color="auto"/>
                            <w:right w:val="none" w:sz="0" w:space="0" w:color="auto"/>
                          </w:divBdr>
                          <w:divsChild>
                            <w:div w:id="1478375095">
                              <w:marLeft w:val="0"/>
                              <w:marRight w:val="0"/>
                              <w:marTop w:val="0"/>
                              <w:marBottom w:val="0"/>
                              <w:divBdr>
                                <w:top w:val="none" w:sz="0" w:space="0" w:color="auto"/>
                                <w:left w:val="none" w:sz="0" w:space="0" w:color="auto"/>
                                <w:bottom w:val="none" w:sz="0" w:space="0" w:color="auto"/>
                                <w:right w:val="none" w:sz="0" w:space="0" w:color="auto"/>
                              </w:divBdr>
                            </w:div>
                          </w:divsChild>
                        </w:div>
                        <w:div w:id="917714741">
                          <w:marLeft w:val="0"/>
                          <w:marRight w:val="0"/>
                          <w:marTop w:val="0"/>
                          <w:marBottom w:val="0"/>
                          <w:divBdr>
                            <w:top w:val="none" w:sz="0" w:space="0" w:color="auto"/>
                            <w:left w:val="none" w:sz="0" w:space="0" w:color="auto"/>
                            <w:bottom w:val="none" w:sz="0" w:space="0" w:color="auto"/>
                            <w:right w:val="none" w:sz="0" w:space="0" w:color="auto"/>
                          </w:divBdr>
                          <w:divsChild>
                            <w:div w:id="1869099320">
                              <w:marLeft w:val="0"/>
                              <w:marRight w:val="0"/>
                              <w:marTop w:val="0"/>
                              <w:marBottom w:val="0"/>
                              <w:divBdr>
                                <w:top w:val="none" w:sz="0" w:space="0" w:color="auto"/>
                                <w:left w:val="none" w:sz="0" w:space="0" w:color="auto"/>
                                <w:bottom w:val="none" w:sz="0" w:space="0" w:color="auto"/>
                                <w:right w:val="none" w:sz="0" w:space="0" w:color="auto"/>
                              </w:divBdr>
                            </w:div>
                          </w:divsChild>
                        </w:div>
                        <w:div w:id="73551195">
                          <w:marLeft w:val="0"/>
                          <w:marRight w:val="0"/>
                          <w:marTop w:val="0"/>
                          <w:marBottom w:val="0"/>
                          <w:divBdr>
                            <w:top w:val="none" w:sz="0" w:space="0" w:color="auto"/>
                            <w:left w:val="none" w:sz="0" w:space="0" w:color="auto"/>
                            <w:bottom w:val="none" w:sz="0" w:space="0" w:color="auto"/>
                            <w:right w:val="none" w:sz="0" w:space="0" w:color="auto"/>
                          </w:divBdr>
                          <w:divsChild>
                            <w:div w:id="26300598">
                              <w:marLeft w:val="0"/>
                              <w:marRight w:val="0"/>
                              <w:marTop w:val="0"/>
                              <w:marBottom w:val="0"/>
                              <w:divBdr>
                                <w:top w:val="none" w:sz="0" w:space="0" w:color="auto"/>
                                <w:left w:val="none" w:sz="0" w:space="0" w:color="auto"/>
                                <w:bottom w:val="none" w:sz="0" w:space="0" w:color="auto"/>
                                <w:right w:val="none" w:sz="0" w:space="0" w:color="auto"/>
                              </w:divBdr>
                            </w:div>
                          </w:divsChild>
                        </w:div>
                        <w:div w:id="1817257626">
                          <w:marLeft w:val="0"/>
                          <w:marRight w:val="0"/>
                          <w:marTop w:val="0"/>
                          <w:marBottom w:val="0"/>
                          <w:divBdr>
                            <w:top w:val="none" w:sz="0" w:space="0" w:color="auto"/>
                            <w:left w:val="none" w:sz="0" w:space="0" w:color="auto"/>
                            <w:bottom w:val="none" w:sz="0" w:space="0" w:color="auto"/>
                            <w:right w:val="none" w:sz="0" w:space="0" w:color="auto"/>
                          </w:divBdr>
                          <w:divsChild>
                            <w:div w:id="1133794746">
                              <w:marLeft w:val="0"/>
                              <w:marRight w:val="0"/>
                              <w:marTop w:val="0"/>
                              <w:marBottom w:val="0"/>
                              <w:divBdr>
                                <w:top w:val="none" w:sz="0" w:space="0" w:color="auto"/>
                                <w:left w:val="none" w:sz="0" w:space="0" w:color="auto"/>
                                <w:bottom w:val="none" w:sz="0" w:space="0" w:color="auto"/>
                                <w:right w:val="none" w:sz="0" w:space="0" w:color="auto"/>
                              </w:divBdr>
                            </w:div>
                          </w:divsChild>
                        </w:div>
                        <w:div w:id="2079403635">
                          <w:marLeft w:val="0"/>
                          <w:marRight w:val="0"/>
                          <w:marTop w:val="0"/>
                          <w:marBottom w:val="0"/>
                          <w:divBdr>
                            <w:top w:val="none" w:sz="0" w:space="0" w:color="auto"/>
                            <w:left w:val="none" w:sz="0" w:space="0" w:color="auto"/>
                            <w:bottom w:val="none" w:sz="0" w:space="0" w:color="auto"/>
                            <w:right w:val="none" w:sz="0" w:space="0" w:color="auto"/>
                          </w:divBdr>
                          <w:divsChild>
                            <w:div w:id="13113225">
                              <w:marLeft w:val="0"/>
                              <w:marRight w:val="0"/>
                              <w:marTop w:val="0"/>
                              <w:marBottom w:val="0"/>
                              <w:divBdr>
                                <w:top w:val="none" w:sz="0" w:space="0" w:color="auto"/>
                                <w:left w:val="none" w:sz="0" w:space="0" w:color="auto"/>
                                <w:bottom w:val="none" w:sz="0" w:space="0" w:color="auto"/>
                                <w:right w:val="none" w:sz="0" w:space="0" w:color="auto"/>
                              </w:divBdr>
                            </w:div>
                          </w:divsChild>
                        </w:div>
                        <w:div w:id="2065595085">
                          <w:marLeft w:val="0"/>
                          <w:marRight w:val="0"/>
                          <w:marTop w:val="0"/>
                          <w:marBottom w:val="0"/>
                          <w:divBdr>
                            <w:top w:val="none" w:sz="0" w:space="0" w:color="auto"/>
                            <w:left w:val="none" w:sz="0" w:space="0" w:color="auto"/>
                            <w:bottom w:val="none" w:sz="0" w:space="0" w:color="auto"/>
                            <w:right w:val="none" w:sz="0" w:space="0" w:color="auto"/>
                          </w:divBdr>
                          <w:divsChild>
                            <w:div w:id="1991985290">
                              <w:marLeft w:val="0"/>
                              <w:marRight w:val="0"/>
                              <w:marTop w:val="0"/>
                              <w:marBottom w:val="0"/>
                              <w:divBdr>
                                <w:top w:val="none" w:sz="0" w:space="0" w:color="auto"/>
                                <w:left w:val="none" w:sz="0" w:space="0" w:color="auto"/>
                                <w:bottom w:val="none" w:sz="0" w:space="0" w:color="auto"/>
                                <w:right w:val="none" w:sz="0" w:space="0" w:color="auto"/>
                              </w:divBdr>
                            </w:div>
                          </w:divsChild>
                        </w:div>
                        <w:div w:id="1701201686">
                          <w:marLeft w:val="0"/>
                          <w:marRight w:val="0"/>
                          <w:marTop w:val="0"/>
                          <w:marBottom w:val="0"/>
                          <w:divBdr>
                            <w:top w:val="none" w:sz="0" w:space="0" w:color="auto"/>
                            <w:left w:val="none" w:sz="0" w:space="0" w:color="auto"/>
                            <w:bottom w:val="none" w:sz="0" w:space="0" w:color="auto"/>
                            <w:right w:val="none" w:sz="0" w:space="0" w:color="auto"/>
                          </w:divBdr>
                          <w:divsChild>
                            <w:div w:id="10567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577">
                  <w:marLeft w:val="0"/>
                  <w:marRight w:val="0"/>
                  <w:marTop w:val="0"/>
                  <w:marBottom w:val="0"/>
                  <w:divBdr>
                    <w:top w:val="none" w:sz="0" w:space="0" w:color="auto"/>
                    <w:left w:val="none" w:sz="0" w:space="0" w:color="auto"/>
                    <w:bottom w:val="none" w:sz="0" w:space="0" w:color="auto"/>
                    <w:right w:val="none" w:sz="0" w:space="0" w:color="auto"/>
                  </w:divBdr>
                </w:div>
                <w:div w:id="1198471485">
                  <w:marLeft w:val="0"/>
                  <w:marRight w:val="0"/>
                  <w:marTop w:val="0"/>
                  <w:marBottom w:val="0"/>
                  <w:divBdr>
                    <w:top w:val="none" w:sz="0" w:space="0" w:color="auto"/>
                    <w:left w:val="none" w:sz="0" w:space="0" w:color="auto"/>
                    <w:bottom w:val="none" w:sz="0" w:space="0" w:color="auto"/>
                    <w:right w:val="none" w:sz="0" w:space="0" w:color="auto"/>
                  </w:divBdr>
                </w:div>
                <w:div w:id="1926643712">
                  <w:marLeft w:val="0"/>
                  <w:marRight w:val="0"/>
                  <w:marTop w:val="0"/>
                  <w:marBottom w:val="0"/>
                  <w:divBdr>
                    <w:top w:val="none" w:sz="0" w:space="0" w:color="auto"/>
                    <w:left w:val="none" w:sz="0" w:space="0" w:color="auto"/>
                    <w:bottom w:val="none" w:sz="0" w:space="0" w:color="auto"/>
                    <w:right w:val="none" w:sz="0" w:space="0" w:color="auto"/>
                  </w:divBdr>
                </w:div>
                <w:div w:id="1544831773">
                  <w:marLeft w:val="0"/>
                  <w:marRight w:val="0"/>
                  <w:marTop w:val="0"/>
                  <w:marBottom w:val="0"/>
                  <w:divBdr>
                    <w:top w:val="none" w:sz="0" w:space="0" w:color="auto"/>
                    <w:left w:val="none" w:sz="0" w:space="0" w:color="auto"/>
                    <w:bottom w:val="none" w:sz="0" w:space="0" w:color="auto"/>
                    <w:right w:val="none" w:sz="0" w:space="0" w:color="auto"/>
                  </w:divBdr>
                </w:div>
                <w:div w:id="46613961">
                  <w:marLeft w:val="0"/>
                  <w:marRight w:val="0"/>
                  <w:marTop w:val="0"/>
                  <w:marBottom w:val="0"/>
                  <w:divBdr>
                    <w:top w:val="none" w:sz="0" w:space="0" w:color="auto"/>
                    <w:left w:val="none" w:sz="0" w:space="0" w:color="auto"/>
                    <w:bottom w:val="none" w:sz="0" w:space="0" w:color="auto"/>
                    <w:right w:val="none" w:sz="0" w:space="0" w:color="auto"/>
                  </w:divBdr>
                </w:div>
                <w:div w:id="955865912">
                  <w:marLeft w:val="0"/>
                  <w:marRight w:val="0"/>
                  <w:marTop w:val="0"/>
                  <w:marBottom w:val="0"/>
                  <w:divBdr>
                    <w:top w:val="none" w:sz="0" w:space="0" w:color="auto"/>
                    <w:left w:val="none" w:sz="0" w:space="0" w:color="auto"/>
                    <w:bottom w:val="none" w:sz="0" w:space="0" w:color="auto"/>
                    <w:right w:val="none" w:sz="0" w:space="0" w:color="auto"/>
                  </w:divBdr>
                </w:div>
                <w:div w:id="534587920">
                  <w:marLeft w:val="0"/>
                  <w:marRight w:val="0"/>
                  <w:marTop w:val="0"/>
                  <w:marBottom w:val="0"/>
                  <w:divBdr>
                    <w:top w:val="none" w:sz="0" w:space="0" w:color="auto"/>
                    <w:left w:val="none" w:sz="0" w:space="0" w:color="auto"/>
                    <w:bottom w:val="none" w:sz="0" w:space="0" w:color="auto"/>
                    <w:right w:val="none" w:sz="0" w:space="0" w:color="auto"/>
                  </w:divBdr>
                </w:div>
                <w:div w:id="2021615459">
                  <w:marLeft w:val="0"/>
                  <w:marRight w:val="0"/>
                  <w:marTop w:val="0"/>
                  <w:marBottom w:val="0"/>
                  <w:divBdr>
                    <w:top w:val="none" w:sz="0" w:space="0" w:color="auto"/>
                    <w:left w:val="none" w:sz="0" w:space="0" w:color="auto"/>
                    <w:bottom w:val="none" w:sz="0" w:space="0" w:color="auto"/>
                    <w:right w:val="none" w:sz="0" w:space="0" w:color="auto"/>
                  </w:divBdr>
                </w:div>
              </w:divsChild>
            </w:div>
            <w:div w:id="1451509242">
              <w:marLeft w:val="0"/>
              <w:marRight w:val="0"/>
              <w:marTop w:val="0"/>
              <w:marBottom w:val="0"/>
              <w:divBdr>
                <w:top w:val="none" w:sz="0" w:space="0" w:color="auto"/>
                <w:left w:val="none" w:sz="0" w:space="0" w:color="auto"/>
                <w:bottom w:val="none" w:sz="0" w:space="0" w:color="auto"/>
                <w:right w:val="none" w:sz="0" w:space="0" w:color="auto"/>
              </w:divBdr>
              <w:divsChild>
                <w:div w:id="1272785905">
                  <w:marLeft w:val="0"/>
                  <w:marRight w:val="0"/>
                  <w:marTop w:val="0"/>
                  <w:marBottom w:val="0"/>
                  <w:divBdr>
                    <w:top w:val="none" w:sz="0" w:space="0" w:color="auto"/>
                    <w:left w:val="none" w:sz="0" w:space="0" w:color="auto"/>
                    <w:bottom w:val="none" w:sz="0" w:space="0" w:color="auto"/>
                    <w:right w:val="none" w:sz="0" w:space="0" w:color="auto"/>
                  </w:divBdr>
                </w:div>
                <w:div w:id="1090392082">
                  <w:marLeft w:val="0"/>
                  <w:marRight w:val="0"/>
                  <w:marTop w:val="0"/>
                  <w:marBottom w:val="0"/>
                  <w:divBdr>
                    <w:top w:val="none" w:sz="0" w:space="0" w:color="auto"/>
                    <w:left w:val="none" w:sz="0" w:space="0" w:color="auto"/>
                    <w:bottom w:val="none" w:sz="0" w:space="0" w:color="auto"/>
                    <w:right w:val="none" w:sz="0" w:space="0" w:color="auto"/>
                  </w:divBdr>
                </w:div>
                <w:div w:id="552544719">
                  <w:marLeft w:val="0"/>
                  <w:marRight w:val="0"/>
                  <w:marTop w:val="0"/>
                  <w:marBottom w:val="0"/>
                  <w:divBdr>
                    <w:top w:val="none" w:sz="0" w:space="0" w:color="auto"/>
                    <w:left w:val="none" w:sz="0" w:space="0" w:color="auto"/>
                    <w:bottom w:val="none" w:sz="0" w:space="0" w:color="auto"/>
                    <w:right w:val="none" w:sz="0" w:space="0" w:color="auto"/>
                  </w:divBdr>
                </w:div>
                <w:div w:id="2134905327">
                  <w:marLeft w:val="0"/>
                  <w:marRight w:val="0"/>
                  <w:marTop w:val="0"/>
                  <w:marBottom w:val="0"/>
                  <w:divBdr>
                    <w:top w:val="none" w:sz="0" w:space="0" w:color="auto"/>
                    <w:left w:val="none" w:sz="0" w:space="0" w:color="auto"/>
                    <w:bottom w:val="none" w:sz="0" w:space="0" w:color="auto"/>
                    <w:right w:val="none" w:sz="0" w:space="0" w:color="auto"/>
                  </w:divBdr>
                </w:div>
                <w:div w:id="1816024322">
                  <w:marLeft w:val="0"/>
                  <w:marRight w:val="0"/>
                  <w:marTop w:val="0"/>
                  <w:marBottom w:val="0"/>
                  <w:divBdr>
                    <w:top w:val="none" w:sz="0" w:space="0" w:color="auto"/>
                    <w:left w:val="none" w:sz="0" w:space="0" w:color="auto"/>
                    <w:bottom w:val="none" w:sz="0" w:space="0" w:color="auto"/>
                    <w:right w:val="none" w:sz="0" w:space="0" w:color="auto"/>
                  </w:divBdr>
                </w:div>
                <w:div w:id="1368722428">
                  <w:marLeft w:val="0"/>
                  <w:marRight w:val="0"/>
                  <w:marTop w:val="0"/>
                  <w:marBottom w:val="0"/>
                  <w:divBdr>
                    <w:top w:val="none" w:sz="0" w:space="0" w:color="auto"/>
                    <w:left w:val="none" w:sz="0" w:space="0" w:color="auto"/>
                    <w:bottom w:val="none" w:sz="0" w:space="0" w:color="auto"/>
                    <w:right w:val="none" w:sz="0" w:space="0" w:color="auto"/>
                  </w:divBdr>
                </w:div>
                <w:div w:id="386148271">
                  <w:marLeft w:val="0"/>
                  <w:marRight w:val="0"/>
                  <w:marTop w:val="0"/>
                  <w:marBottom w:val="0"/>
                  <w:divBdr>
                    <w:top w:val="none" w:sz="0" w:space="0" w:color="auto"/>
                    <w:left w:val="none" w:sz="0" w:space="0" w:color="auto"/>
                    <w:bottom w:val="none" w:sz="0" w:space="0" w:color="auto"/>
                    <w:right w:val="none" w:sz="0" w:space="0" w:color="auto"/>
                  </w:divBdr>
                </w:div>
                <w:div w:id="1874414714">
                  <w:marLeft w:val="0"/>
                  <w:marRight w:val="0"/>
                  <w:marTop w:val="0"/>
                  <w:marBottom w:val="0"/>
                  <w:divBdr>
                    <w:top w:val="none" w:sz="0" w:space="0" w:color="auto"/>
                    <w:left w:val="none" w:sz="0" w:space="0" w:color="auto"/>
                    <w:bottom w:val="none" w:sz="0" w:space="0" w:color="auto"/>
                    <w:right w:val="none" w:sz="0" w:space="0" w:color="auto"/>
                  </w:divBdr>
                </w:div>
                <w:div w:id="1243951859">
                  <w:marLeft w:val="0"/>
                  <w:marRight w:val="0"/>
                  <w:marTop w:val="0"/>
                  <w:marBottom w:val="0"/>
                  <w:divBdr>
                    <w:top w:val="none" w:sz="0" w:space="0" w:color="auto"/>
                    <w:left w:val="none" w:sz="0" w:space="0" w:color="auto"/>
                    <w:bottom w:val="none" w:sz="0" w:space="0" w:color="auto"/>
                    <w:right w:val="none" w:sz="0" w:space="0" w:color="auto"/>
                  </w:divBdr>
                </w:div>
                <w:div w:id="1698848183">
                  <w:marLeft w:val="0"/>
                  <w:marRight w:val="0"/>
                  <w:marTop w:val="0"/>
                  <w:marBottom w:val="0"/>
                  <w:divBdr>
                    <w:top w:val="none" w:sz="0" w:space="0" w:color="auto"/>
                    <w:left w:val="none" w:sz="0" w:space="0" w:color="auto"/>
                    <w:bottom w:val="none" w:sz="0" w:space="0" w:color="auto"/>
                    <w:right w:val="none" w:sz="0" w:space="0" w:color="auto"/>
                  </w:divBdr>
                </w:div>
                <w:div w:id="1009984925">
                  <w:marLeft w:val="0"/>
                  <w:marRight w:val="0"/>
                  <w:marTop w:val="0"/>
                  <w:marBottom w:val="0"/>
                  <w:divBdr>
                    <w:top w:val="none" w:sz="0" w:space="0" w:color="auto"/>
                    <w:left w:val="none" w:sz="0" w:space="0" w:color="auto"/>
                    <w:bottom w:val="none" w:sz="0" w:space="0" w:color="auto"/>
                    <w:right w:val="none" w:sz="0" w:space="0" w:color="auto"/>
                  </w:divBdr>
                </w:div>
                <w:div w:id="322900608">
                  <w:marLeft w:val="0"/>
                  <w:marRight w:val="0"/>
                  <w:marTop w:val="0"/>
                  <w:marBottom w:val="0"/>
                  <w:divBdr>
                    <w:top w:val="none" w:sz="0" w:space="0" w:color="auto"/>
                    <w:left w:val="none" w:sz="0" w:space="0" w:color="auto"/>
                    <w:bottom w:val="none" w:sz="0" w:space="0" w:color="auto"/>
                    <w:right w:val="none" w:sz="0" w:space="0" w:color="auto"/>
                  </w:divBdr>
                </w:div>
                <w:div w:id="924848294">
                  <w:marLeft w:val="0"/>
                  <w:marRight w:val="0"/>
                  <w:marTop w:val="0"/>
                  <w:marBottom w:val="0"/>
                  <w:divBdr>
                    <w:top w:val="none" w:sz="0" w:space="0" w:color="auto"/>
                    <w:left w:val="none" w:sz="0" w:space="0" w:color="auto"/>
                    <w:bottom w:val="none" w:sz="0" w:space="0" w:color="auto"/>
                    <w:right w:val="none" w:sz="0" w:space="0" w:color="auto"/>
                  </w:divBdr>
                </w:div>
                <w:div w:id="1307592153">
                  <w:marLeft w:val="0"/>
                  <w:marRight w:val="0"/>
                  <w:marTop w:val="0"/>
                  <w:marBottom w:val="0"/>
                  <w:divBdr>
                    <w:top w:val="none" w:sz="0" w:space="0" w:color="auto"/>
                    <w:left w:val="none" w:sz="0" w:space="0" w:color="auto"/>
                    <w:bottom w:val="none" w:sz="0" w:space="0" w:color="auto"/>
                    <w:right w:val="none" w:sz="0" w:space="0" w:color="auto"/>
                  </w:divBdr>
                </w:div>
                <w:div w:id="2093816421">
                  <w:marLeft w:val="0"/>
                  <w:marRight w:val="0"/>
                  <w:marTop w:val="0"/>
                  <w:marBottom w:val="0"/>
                  <w:divBdr>
                    <w:top w:val="none" w:sz="0" w:space="0" w:color="auto"/>
                    <w:left w:val="none" w:sz="0" w:space="0" w:color="auto"/>
                    <w:bottom w:val="none" w:sz="0" w:space="0" w:color="auto"/>
                    <w:right w:val="none" w:sz="0" w:space="0" w:color="auto"/>
                  </w:divBdr>
                </w:div>
                <w:div w:id="723452205">
                  <w:marLeft w:val="0"/>
                  <w:marRight w:val="0"/>
                  <w:marTop w:val="0"/>
                  <w:marBottom w:val="0"/>
                  <w:divBdr>
                    <w:top w:val="none" w:sz="0" w:space="0" w:color="auto"/>
                    <w:left w:val="none" w:sz="0" w:space="0" w:color="auto"/>
                    <w:bottom w:val="none" w:sz="0" w:space="0" w:color="auto"/>
                    <w:right w:val="none" w:sz="0" w:space="0" w:color="auto"/>
                  </w:divBdr>
                </w:div>
                <w:div w:id="1355764025">
                  <w:marLeft w:val="0"/>
                  <w:marRight w:val="0"/>
                  <w:marTop w:val="0"/>
                  <w:marBottom w:val="0"/>
                  <w:divBdr>
                    <w:top w:val="none" w:sz="0" w:space="0" w:color="auto"/>
                    <w:left w:val="none" w:sz="0" w:space="0" w:color="auto"/>
                    <w:bottom w:val="none" w:sz="0" w:space="0" w:color="auto"/>
                    <w:right w:val="none" w:sz="0" w:space="0" w:color="auto"/>
                  </w:divBdr>
                </w:div>
                <w:div w:id="845288006">
                  <w:marLeft w:val="0"/>
                  <w:marRight w:val="0"/>
                  <w:marTop w:val="0"/>
                  <w:marBottom w:val="0"/>
                  <w:divBdr>
                    <w:top w:val="none" w:sz="0" w:space="0" w:color="auto"/>
                    <w:left w:val="none" w:sz="0" w:space="0" w:color="auto"/>
                    <w:bottom w:val="none" w:sz="0" w:space="0" w:color="auto"/>
                    <w:right w:val="none" w:sz="0" w:space="0" w:color="auto"/>
                  </w:divBdr>
                </w:div>
                <w:div w:id="581183037">
                  <w:marLeft w:val="0"/>
                  <w:marRight w:val="0"/>
                  <w:marTop w:val="0"/>
                  <w:marBottom w:val="0"/>
                  <w:divBdr>
                    <w:top w:val="none" w:sz="0" w:space="0" w:color="auto"/>
                    <w:left w:val="none" w:sz="0" w:space="0" w:color="auto"/>
                    <w:bottom w:val="none" w:sz="0" w:space="0" w:color="auto"/>
                    <w:right w:val="none" w:sz="0" w:space="0" w:color="auto"/>
                  </w:divBdr>
                </w:div>
                <w:div w:id="1890456062">
                  <w:marLeft w:val="0"/>
                  <w:marRight w:val="0"/>
                  <w:marTop w:val="0"/>
                  <w:marBottom w:val="0"/>
                  <w:divBdr>
                    <w:top w:val="none" w:sz="0" w:space="0" w:color="auto"/>
                    <w:left w:val="none" w:sz="0" w:space="0" w:color="auto"/>
                    <w:bottom w:val="none" w:sz="0" w:space="0" w:color="auto"/>
                    <w:right w:val="none" w:sz="0" w:space="0" w:color="auto"/>
                  </w:divBdr>
                </w:div>
              </w:divsChild>
            </w:div>
            <w:div w:id="601955206">
              <w:marLeft w:val="0"/>
              <w:marRight w:val="0"/>
              <w:marTop w:val="0"/>
              <w:marBottom w:val="0"/>
              <w:divBdr>
                <w:top w:val="none" w:sz="0" w:space="0" w:color="auto"/>
                <w:left w:val="none" w:sz="0" w:space="0" w:color="auto"/>
                <w:bottom w:val="none" w:sz="0" w:space="0" w:color="auto"/>
                <w:right w:val="none" w:sz="0" w:space="0" w:color="auto"/>
              </w:divBdr>
              <w:divsChild>
                <w:div w:id="1724400300">
                  <w:marLeft w:val="0"/>
                  <w:marRight w:val="0"/>
                  <w:marTop w:val="0"/>
                  <w:marBottom w:val="0"/>
                  <w:divBdr>
                    <w:top w:val="none" w:sz="0" w:space="0" w:color="auto"/>
                    <w:left w:val="none" w:sz="0" w:space="0" w:color="auto"/>
                    <w:bottom w:val="none" w:sz="0" w:space="0" w:color="auto"/>
                    <w:right w:val="none" w:sz="0" w:space="0" w:color="auto"/>
                  </w:divBdr>
                </w:div>
                <w:div w:id="1431126825">
                  <w:marLeft w:val="0"/>
                  <w:marRight w:val="0"/>
                  <w:marTop w:val="0"/>
                  <w:marBottom w:val="0"/>
                  <w:divBdr>
                    <w:top w:val="none" w:sz="0" w:space="0" w:color="auto"/>
                    <w:left w:val="none" w:sz="0" w:space="0" w:color="auto"/>
                    <w:bottom w:val="none" w:sz="0" w:space="0" w:color="auto"/>
                    <w:right w:val="none" w:sz="0" w:space="0" w:color="auto"/>
                  </w:divBdr>
                </w:div>
                <w:div w:id="417605628">
                  <w:marLeft w:val="0"/>
                  <w:marRight w:val="0"/>
                  <w:marTop w:val="0"/>
                  <w:marBottom w:val="0"/>
                  <w:divBdr>
                    <w:top w:val="none" w:sz="0" w:space="0" w:color="auto"/>
                    <w:left w:val="none" w:sz="0" w:space="0" w:color="auto"/>
                    <w:bottom w:val="none" w:sz="0" w:space="0" w:color="auto"/>
                    <w:right w:val="none" w:sz="0" w:space="0" w:color="auto"/>
                  </w:divBdr>
                </w:div>
                <w:div w:id="1724524213">
                  <w:marLeft w:val="0"/>
                  <w:marRight w:val="0"/>
                  <w:marTop w:val="0"/>
                  <w:marBottom w:val="0"/>
                  <w:divBdr>
                    <w:top w:val="none" w:sz="0" w:space="0" w:color="auto"/>
                    <w:left w:val="none" w:sz="0" w:space="0" w:color="auto"/>
                    <w:bottom w:val="none" w:sz="0" w:space="0" w:color="auto"/>
                    <w:right w:val="none" w:sz="0" w:space="0" w:color="auto"/>
                  </w:divBdr>
                </w:div>
                <w:div w:id="293490780">
                  <w:marLeft w:val="0"/>
                  <w:marRight w:val="0"/>
                  <w:marTop w:val="0"/>
                  <w:marBottom w:val="0"/>
                  <w:divBdr>
                    <w:top w:val="none" w:sz="0" w:space="0" w:color="auto"/>
                    <w:left w:val="none" w:sz="0" w:space="0" w:color="auto"/>
                    <w:bottom w:val="none" w:sz="0" w:space="0" w:color="auto"/>
                    <w:right w:val="none" w:sz="0" w:space="0" w:color="auto"/>
                  </w:divBdr>
                </w:div>
                <w:div w:id="545607468">
                  <w:marLeft w:val="0"/>
                  <w:marRight w:val="0"/>
                  <w:marTop w:val="0"/>
                  <w:marBottom w:val="0"/>
                  <w:divBdr>
                    <w:top w:val="none" w:sz="0" w:space="0" w:color="auto"/>
                    <w:left w:val="none" w:sz="0" w:space="0" w:color="auto"/>
                    <w:bottom w:val="none" w:sz="0" w:space="0" w:color="auto"/>
                    <w:right w:val="none" w:sz="0" w:space="0" w:color="auto"/>
                  </w:divBdr>
                </w:div>
                <w:div w:id="1751461617">
                  <w:marLeft w:val="0"/>
                  <w:marRight w:val="0"/>
                  <w:marTop w:val="0"/>
                  <w:marBottom w:val="0"/>
                  <w:divBdr>
                    <w:top w:val="none" w:sz="0" w:space="0" w:color="auto"/>
                    <w:left w:val="none" w:sz="0" w:space="0" w:color="auto"/>
                    <w:bottom w:val="none" w:sz="0" w:space="0" w:color="auto"/>
                    <w:right w:val="none" w:sz="0" w:space="0" w:color="auto"/>
                  </w:divBdr>
                </w:div>
                <w:div w:id="1619415021">
                  <w:marLeft w:val="0"/>
                  <w:marRight w:val="0"/>
                  <w:marTop w:val="0"/>
                  <w:marBottom w:val="0"/>
                  <w:divBdr>
                    <w:top w:val="none" w:sz="0" w:space="0" w:color="auto"/>
                    <w:left w:val="none" w:sz="0" w:space="0" w:color="auto"/>
                    <w:bottom w:val="none" w:sz="0" w:space="0" w:color="auto"/>
                    <w:right w:val="none" w:sz="0" w:space="0" w:color="auto"/>
                  </w:divBdr>
                </w:div>
                <w:div w:id="1594897603">
                  <w:marLeft w:val="0"/>
                  <w:marRight w:val="0"/>
                  <w:marTop w:val="0"/>
                  <w:marBottom w:val="0"/>
                  <w:divBdr>
                    <w:top w:val="none" w:sz="0" w:space="0" w:color="auto"/>
                    <w:left w:val="none" w:sz="0" w:space="0" w:color="auto"/>
                    <w:bottom w:val="none" w:sz="0" w:space="0" w:color="auto"/>
                    <w:right w:val="none" w:sz="0" w:space="0" w:color="auto"/>
                  </w:divBdr>
                </w:div>
                <w:div w:id="1032463857">
                  <w:marLeft w:val="0"/>
                  <w:marRight w:val="0"/>
                  <w:marTop w:val="0"/>
                  <w:marBottom w:val="0"/>
                  <w:divBdr>
                    <w:top w:val="none" w:sz="0" w:space="0" w:color="auto"/>
                    <w:left w:val="none" w:sz="0" w:space="0" w:color="auto"/>
                    <w:bottom w:val="none" w:sz="0" w:space="0" w:color="auto"/>
                    <w:right w:val="none" w:sz="0" w:space="0" w:color="auto"/>
                  </w:divBdr>
                </w:div>
                <w:div w:id="1765684569">
                  <w:marLeft w:val="0"/>
                  <w:marRight w:val="0"/>
                  <w:marTop w:val="0"/>
                  <w:marBottom w:val="0"/>
                  <w:divBdr>
                    <w:top w:val="none" w:sz="0" w:space="0" w:color="auto"/>
                    <w:left w:val="none" w:sz="0" w:space="0" w:color="auto"/>
                    <w:bottom w:val="none" w:sz="0" w:space="0" w:color="auto"/>
                    <w:right w:val="none" w:sz="0" w:space="0" w:color="auto"/>
                  </w:divBdr>
                </w:div>
                <w:div w:id="941959247">
                  <w:marLeft w:val="0"/>
                  <w:marRight w:val="0"/>
                  <w:marTop w:val="0"/>
                  <w:marBottom w:val="0"/>
                  <w:divBdr>
                    <w:top w:val="none" w:sz="0" w:space="0" w:color="auto"/>
                    <w:left w:val="none" w:sz="0" w:space="0" w:color="auto"/>
                    <w:bottom w:val="none" w:sz="0" w:space="0" w:color="auto"/>
                    <w:right w:val="none" w:sz="0" w:space="0" w:color="auto"/>
                  </w:divBdr>
                </w:div>
                <w:div w:id="1714228900">
                  <w:marLeft w:val="0"/>
                  <w:marRight w:val="0"/>
                  <w:marTop w:val="0"/>
                  <w:marBottom w:val="0"/>
                  <w:divBdr>
                    <w:top w:val="none" w:sz="0" w:space="0" w:color="auto"/>
                    <w:left w:val="none" w:sz="0" w:space="0" w:color="auto"/>
                    <w:bottom w:val="none" w:sz="0" w:space="0" w:color="auto"/>
                    <w:right w:val="none" w:sz="0" w:space="0" w:color="auto"/>
                  </w:divBdr>
                </w:div>
                <w:div w:id="47607455">
                  <w:marLeft w:val="0"/>
                  <w:marRight w:val="0"/>
                  <w:marTop w:val="0"/>
                  <w:marBottom w:val="0"/>
                  <w:divBdr>
                    <w:top w:val="none" w:sz="0" w:space="0" w:color="auto"/>
                    <w:left w:val="none" w:sz="0" w:space="0" w:color="auto"/>
                    <w:bottom w:val="none" w:sz="0" w:space="0" w:color="auto"/>
                    <w:right w:val="none" w:sz="0" w:space="0" w:color="auto"/>
                  </w:divBdr>
                </w:div>
                <w:div w:id="1717965565">
                  <w:marLeft w:val="0"/>
                  <w:marRight w:val="0"/>
                  <w:marTop w:val="0"/>
                  <w:marBottom w:val="0"/>
                  <w:divBdr>
                    <w:top w:val="none" w:sz="0" w:space="0" w:color="auto"/>
                    <w:left w:val="none" w:sz="0" w:space="0" w:color="auto"/>
                    <w:bottom w:val="none" w:sz="0" w:space="0" w:color="auto"/>
                    <w:right w:val="none" w:sz="0" w:space="0" w:color="auto"/>
                  </w:divBdr>
                </w:div>
                <w:div w:id="1099178068">
                  <w:marLeft w:val="0"/>
                  <w:marRight w:val="0"/>
                  <w:marTop w:val="0"/>
                  <w:marBottom w:val="0"/>
                  <w:divBdr>
                    <w:top w:val="none" w:sz="0" w:space="0" w:color="auto"/>
                    <w:left w:val="none" w:sz="0" w:space="0" w:color="auto"/>
                    <w:bottom w:val="none" w:sz="0" w:space="0" w:color="auto"/>
                    <w:right w:val="none" w:sz="0" w:space="0" w:color="auto"/>
                  </w:divBdr>
                </w:div>
                <w:div w:id="1913657845">
                  <w:marLeft w:val="0"/>
                  <w:marRight w:val="0"/>
                  <w:marTop w:val="0"/>
                  <w:marBottom w:val="0"/>
                  <w:divBdr>
                    <w:top w:val="none" w:sz="0" w:space="0" w:color="auto"/>
                    <w:left w:val="none" w:sz="0" w:space="0" w:color="auto"/>
                    <w:bottom w:val="none" w:sz="0" w:space="0" w:color="auto"/>
                    <w:right w:val="none" w:sz="0" w:space="0" w:color="auto"/>
                  </w:divBdr>
                </w:div>
                <w:div w:id="1904559156">
                  <w:marLeft w:val="0"/>
                  <w:marRight w:val="0"/>
                  <w:marTop w:val="0"/>
                  <w:marBottom w:val="0"/>
                  <w:divBdr>
                    <w:top w:val="none" w:sz="0" w:space="0" w:color="auto"/>
                    <w:left w:val="none" w:sz="0" w:space="0" w:color="auto"/>
                    <w:bottom w:val="none" w:sz="0" w:space="0" w:color="auto"/>
                    <w:right w:val="none" w:sz="0" w:space="0" w:color="auto"/>
                  </w:divBdr>
                </w:div>
              </w:divsChild>
            </w:div>
            <w:div w:id="628904164">
              <w:marLeft w:val="0"/>
              <w:marRight w:val="0"/>
              <w:marTop w:val="0"/>
              <w:marBottom w:val="0"/>
              <w:divBdr>
                <w:top w:val="none" w:sz="0" w:space="0" w:color="auto"/>
                <w:left w:val="none" w:sz="0" w:space="0" w:color="auto"/>
                <w:bottom w:val="none" w:sz="0" w:space="0" w:color="auto"/>
                <w:right w:val="none" w:sz="0" w:space="0" w:color="auto"/>
              </w:divBdr>
              <w:divsChild>
                <w:div w:id="2050761055">
                  <w:marLeft w:val="0"/>
                  <w:marRight w:val="0"/>
                  <w:marTop w:val="0"/>
                  <w:marBottom w:val="0"/>
                  <w:divBdr>
                    <w:top w:val="none" w:sz="0" w:space="0" w:color="auto"/>
                    <w:left w:val="none" w:sz="0" w:space="0" w:color="auto"/>
                    <w:bottom w:val="none" w:sz="0" w:space="0" w:color="auto"/>
                    <w:right w:val="none" w:sz="0" w:space="0" w:color="auto"/>
                  </w:divBdr>
                </w:div>
                <w:div w:id="1116488682">
                  <w:marLeft w:val="0"/>
                  <w:marRight w:val="0"/>
                  <w:marTop w:val="0"/>
                  <w:marBottom w:val="0"/>
                  <w:divBdr>
                    <w:top w:val="none" w:sz="0" w:space="0" w:color="auto"/>
                    <w:left w:val="none" w:sz="0" w:space="0" w:color="auto"/>
                    <w:bottom w:val="none" w:sz="0" w:space="0" w:color="auto"/>
                    <w:right w:val="none" w:sz="0" w:space="0" w:color="auto"/>
                  </w:divBdr>
                </w:div>
                <w:div w:id="1059787535">
                  <w:marLeft w:val="0"/>
                  <w:marRight w:val="0"/>
                  <w:marTop w:val="0"/>
                  <w:marBottom w:val="0"/>
                  <w:divBdr>
                    <w:top w:val="none" w:sz="0" w:space="0" w:color="auto"/>
                    <w:left w:val="none" w:sz="0" w:space="0" w:color="auto"/>
                    <w:bottom w:val="none" w:sz="0" w:space="0" w:color="auto"/>
                    <w:right w:val="none" w:sz="0" w:space="0" w:color="auto"/>
                  </w:divBdr>
                </w:div>
                <w:div w:id="1929728213">
                  <w:marLeft w:val="0"/>
                  <w:marRight w:val="0"/>
                  <w:marTop w:val="0"/>
                  <w:marBottom w:val="0"/>
                  <w:divBdr>
                    <w:top w:val="none" w:sz="0" w:space="0" w:color="auto"/>
                    <w:left w:val="none" w:sz="0" w:space="0" w:color="auto"/>
                    <w:bottom w:val="none" w:sz="0" w:space="0" w:color="auto"/>
                    <w:right w:val="none" w:sz="0" w:space="0" w:color="auto"/>
                  </w:divBdr>
                </w:div>
                <w:div w:id="2082946130">
                  <w:marLeft w:val="0"/>
                  <w:marRight w:val="0"/>
                  <w:marTop w:val="0"/>
                  <w:marBottom w:val="0"/>
                  <w:divBdr>
                    <w:top w:val="none" w:sz="0" w:space="0" w:color="auto"/>
                    <w:left w:val="none" w:sz="0" w:space="0" w:color="auto"/>
                    <w:bottom w:val="none" w:sz="0" w:space="0" w:color="auto"/>
                    <w:right w:val="none" w:sz="0" w:space="0" w:color="auto"/>
                  </w:divBdr>
                </w:div>
                <w:div w:id="725376962">
                  <w:marLeft w:val="0"/>
                  <w:marRight w:val="0"/>
                  <w:marTop w:val="0"/>
                  <w:marBottom w:val="0"/>
                  <w:divBdr>
                    <w:top w:val="none" w:sz="0" w:space="0" w:color="auto"/>
                    <w:left w:val="none" w:sz="0" w:space="0" w:color="auto"/>
                    <w:bottom w:val="none" w:sz="0" w:space="0" w:color="auto"/>
                    <w:right w:val="none" w:sz="0" w:space="0" w:color="auto"/>
                  </w:divBdr>
                </w:div>
                <w:div w:id="923683033">
                  <w:marLeft w:val="0"/>
                  <w:marRight w:val="0"/>
                  <w:marTop w:val="0"/>
                  <w:marBottom w:val="0"/>
                  <w:divBdr>
                    <w:top w:val="none" w:sz="0" w:space="0" w:color="auto"/>
                    <w:left w:val="none" w:sz="0" w:space="0" w:color="auto"/>
                    <w:bottom w:val="none" w:sz="0" w:space="0" w:color="auto"/>
                    <w:right w:val="none" w:sz="0" w:space="0" w:color="auto"/>
                  </w:divBdr>
                </w:div>
                <w:div w:id="1392509076">
                  <w:marLeft w:val="0"/>
                  <w:marRight w:val="0"/>
                  <w:marTop w:val="0"/>
                  <w:marBottom w:val="0"/>
                  <w:divBdr>
                    <w:top w:val="none" w:sz="0" w:space="0" w:color="auto"/>
                    <w:left w:val="none" w:sz="0" w:space="0" w:color="auto"/>
                    <w:bottom w:val="none" w:sz="0" w:space="0" w:color="auto"/>
                    <w:right w:val="none" w:sz="0" w:space="0" w:color="auto"/>
                  </w:divBdr>
                </w:div>
                <w:div w:id="614676813">
                  <w:marLeft w:val="0"/>
                  <w:marRight w:val="0"/>
                  <w:marTop w:val="0"/>
                  <w:marBottom w:val="0"/>
                  <w:divBdr>
                    <w:top w:val="none" w:sz="0" w:space="0" w:color="auto"/>
                    <w:left w:val="none" w:sz="0" w:space="0" w:color="auto"/>
                    <w:bottom w:val="none" w:sz="0" w:space="0" w:color="auto"/>
                    <w:right w:val="none" w:sz="0" w:space="0" w:color="auto"/>
                  </w:divBdr>
                </w:div>
                <w:div w:id="1885219042">
                  <w:marLeft w:val="0"/>
                  <w:marRight w:val="0"/>
                  <w:marTop w:val="0"/>
                  <w:marBottom w:val="0"/>
                  <w:divBdr>
                    <w:top w:val="none" w:sz="0" w:space="0" w:color="auto"/>
                    <w:left w:val="none" w:sz="0" w:space="0" w:color="auto"/>
                    <w:bottom w:val="none" w:sz="0" w:space="0" w:color="auto"/>
                    <w:right w:val="none" w:sz="0" w:space="0" w:color="auto"/>
                  </w:divBdr>
                </w:div>
                <w:div w:id="1785922476">
                  <w:marLeft w:val="0"/>
                  <w:marRight w:val="0"/>
                  <w:marTop w:val="0"/>
                  <w:marBottom w:val="0"/>
                  <w:divBdr>
                    <w:top w:val="none" w:sz="0" w:space="0" w:color="auto"/>
                    <w:left w:val="none" w:sz="0" w:space="0" w:color="auto"/>
                    <w:bottom w:val="none" w:sz="0" w:space="0" w:color="auto"/>
                    <w:right w:val="none" w:sz="0" w:space="0" w:color="auto"/>
                  </w:divBdr>
                </w:div>
                <w:div w:id="175341460">
                  <w:marLeft w:val="0"/>
                  <w:marRight w:val="0"/>
                  <w:marTop w:val="0"/>
                  <w:marBottom w:val="0"/>
                  <w:divBdr>
                    <w:top w:val="none" w:sz="0" w:space="0" w:color="auto"/>
                    <w:left w:val="none" w:sz="0" w:space="0" w:color="auto"/>
                    <w:bottom w:val="none" w:sz="0" w:space="0" w:color="auto"/>
                    <w:right w:val="none" w:sz="0" w:space="0" w:color="auto"/>
                  </w:divBdr>
                </w:div>
                <w:div w:id="168175465">
                  <w:marLeft w:val="0"/>
                  <w:marRight w:val="0"/>
                  <w:marTop w:val="0"/>
                  <w:marBottom w:val="0"/>
                  <w:divBdr>
                    <w:top w:val="none" w:sz="0" w:space="0" w:color="auto"/>
                    <w:left w:val="none" w:sz="0" w:space="0" w:color="auto"/>
                    <w:bottom w:val="none" w:sz="0" w:space="0" w:color="auto"/>
                    <w:right w:val="none" w:sz="0" w:space="0" w:color="auto"/>
                  </w:divBdr>
                </w:div>
                <w:div w:id="2057730299">
                  <w:marLeft w:val="0"/>
                  <w:marRight w:val="0"/>
                  <w:marTop w:val="0"/>
                  <w:marBottom w:val="0"/>
                  <w:divBdr>
                    <w:top w:val="none" w:sz="0" w:space="0" w:color="auto"/>
                    <w:left w:val="none" w:sz="0" w:space="0" w:color="auto"/>
                    <w:bottom w:val="none" w:sz="0" w:space="0" w:color="auto"/>
                    <w:right w:val="none" w:sz="0" w:space="0" w:color="auto"/>
                  </w:divBdr>
                </w:div>
                <w:div w:id="1924020915">
                  <w:marLeft w:val="0"/>
                  <w:marRight w:val="0"/>
                  <w:marTop w:val="0"/>
                  <w:marBottom w:val="0"/>
                  <w:divBdr>
                    <w:top w:val="none" w:sz="0" w:space="0" w:color="auto"/>
                    <w:left w:val="none" w:sz="0" w:space="0" w:color="auto"/>
                    <w:bottom w:val="none" w:sz="0" w:space="0" w:color="auto"/>
                    <w:right w:val="none" w:sz="0" w:space="0" w:color="auto"/>
                  </w:divBdr>
                </w:div>
                <w:div w:id="721371284">
                  <w:marLeft w:val="0"/>
                  <w:marRight w:val="0"/>
                  <w:marTop w:val="0"/>
                  <w:marBottom w:val="0"/>
                  <w:divBdr>
                    <w:top w:val="none" w:sz="0" w:space="0" w:color="auto"/>
                    <w:left w:val="none" w:sz="0" w:space="0" w:color="auto"/>
                    <w:bottom w:val="none" w:sz="0" w:space="0" w:color="auto"/>
                    <w:right w:val="none" w:sz="0" w:space="0" w:color="auto"/>
                  </w:divBdr>
                </w:div>
                <w:div w:id="824275385">
                  <w:marLeft w:val="0"/>
                  <w:marRight w:val="0"/>
                  <w:marTop w:val="0"/>
                  <w:marBottom w:val="0"/>
                  <w:divBdr>
                    <w:top w:val="none" w:sz="0" w:space="0" w:color="auto"/>
                    <w:left w:val="none" w:sz="0" w:space="0" w:color="auto"/>
                    <w:bottom w:val="none" w:sz="0" w:space="0" w:color="auto"/>
                    <w:right w:val="none" w:sz="0" w:space="0" w:color="auto"/>
                  </w:divBdr>
                </w:div>
                <w:div w:id="957444641">
                  <w:marLeft w:val="0"/>
                  <w:marRight w:val="0"/>
                  <w:marTop w:val="0"/>
                  <w:marBottom w:val="0"/>
                  <w:divBdr>
                    <w:top w:val="none" w:sz="0" w:space="0" w:color="auto"/>
                    <w:left w:val="none" w:sz="0" w:space="0" w:color="auto"/>
                    <w:bottom w:val="none" w:sz="0" w:space="0" w:color="auto"/>
                    <w:right w:val="none" w:sz="0" w:space="0" w:color="auto"/>
                  </w:divBdr>
                </w:div>
                <w:div w:id="989016487">
                  <w:marLeft w:val="0"/>
                  <w:marRight w:val="0"/>
                  <w:marTop w:val="0"/>
                  <w:marBottom w:val="0"/>
                  <w:divBdr>
                    <w:top w:val="none" w:sz="0" w:space="0" w:color="auto"/>
                    <w:left w:val="none" w:sz="0" w:space="0" w:color="auto"/>
                    <w:bottom w:val="none" w:sz="0" w:space="0" w:color="auto"/>
                    <w:right w:val="none" w:sz="0" w:space="0" w:color="auto"/>
                  </w:divBdr>
                </w:div>
                <w:div w:id="663705417">
                  <w:marLeft w:val="0"/>
                  <w:marRight w:val="0"/>
                  <w:marTop w:val="0"/>
                  <w:marBottom w:val="0"/>
                  <w:divBdr>
                    <w:top w:val="none" w:sz="0" w:space="0" w:color="auto"/>
                    <w:left w:val="none" w:sz="0" w:space="0" w:color="auto"/>
                    <w:bottom w:val="none" w:sz="0" w:space="0" w:color="auto"/>
                    <w:right w:val="none" w:sz="0" w:space="0" w:color="auto"/>
                  </w:divBdr>
                </w:div>
              </w:divsChild>
            </w:div>
            <w:div w:id="1335651067">
              <w:marLeft w:val="0"/>
              <w:marRight w:val="0"/>
              <w:marTop w:val="0"/>
              <w:marBottom w:val="0"/>
              <w:divBdr>
                <w:top w:val="none" w:sz="0" w:space="0" w:color="auto"/>
                <w:left w:val="none" w:sz="0" w:space="0" w:color="auto"/>
                <w:bottom w:val="none" w:sz="0" w:space="0" w:color="auto"/>
                <w:right w:val="none" w:sz="0" w:space="0" w:color="auto"/>
              </w:divBdr>
              <w:divsChild>
                <w:div w:id="870384143">
                  <w:marLeft w:val="0"/>
                  <w:marRight w:val="0"/>
                  <w:marTop w:val="0"/>
                  <w:marBottom w:val="0"/>
                  <w:divBdr>
                    <w:top w:val="none" w:sz="0" w:space="0" w:color="auto"/>
                    <w:left w:val="none" w:sz="0" w:space="0" w:color="auto"/>
                    <w:bottom w:val="none" w:sz="0" w:space="0" w:color="auto"/>
                    <w:right w:val="none" w:sz="0" w:space="0" w:color="auto"/>
                  </w:divBdr>
                </w:div>
                <w:div w:id="212158995">
                  <w:marLeft w:val="0"/>
                  <w:marRight w:val="0"/>
                  <w:marTop w:val="0"/>
                  <w:marBottom w:val="0"/>
                  <w:divBdr>
                    <w:top w:val="none" w:sz="0" w:space="0" w:color="auto"/>
                    <w:left w:val="none" w:sz="0" w:space="0" w:color="auto"/>
                    <w:bottom w:val="none" w:sz="0" w:space="0" w:color="auto"/>
                    <w:right w:val="none" w:sz="0" w:space="0" w:color="auto"/>
                  </w:divBdr>
                </w:div>
                <w:div w:id="1557399554">
                  <w:marLeft w:val="0"/>
                  <w:marRight w:val="0"/>
                  <w:marTop w:val="0"/>
                  <w:marBottom w:val="0"/>
                  <w:divBdr>
                    <w:top w:val="none" w:sz="0" w:space="0" w:color="auto"/>
                    <w:left w:val="none" w:sz="0" w:space="0" w:color="auto"/>
                    <w:bottom w:val="none" w:sz="0" w:space="0" w:color="auto"/>
                    <w:right w:val="none" w:sz="0" w:space="0" w:color="auto"/>
                  </w:divBdr>
                </w:div>
                <w:div w:id="800616978">
                  <w:marLeft w:val="0"/>
                  <w:marRight w:val="0"/>
                  <w:marTop w:val="0"/>
                  <w:marBottom w:val="0"/>
                  <w:divBdr>
                    <w:top w:val="none" w:sz="0" w:space="0" w:color="auto"/>
                    <w:left w:val="none" w:sz="0" w:space="0" w:color="auto"/>
                    <w:bottom w:val="none" w:sz="0" w:space="0" w:color="auto"/>
                    <w:right w:val="none" w:sz="0" w:space="0" w:color="auto"/>
                  </w:divBdr>
                </w:div>
                <w:div w:id="1390113821">
                  <w:marLeft w:val="0"/>
                  <w:marRight w:val="0"/>
                  <w:marTop w:val="0"/>
                  <w:marBottom w:val="0"/>
                  <w:divBdr>
                    <w:top w:val="none" w:sz="0" w:space="0" w:color="auto"/>
                    <w:left w:val="none" w:sz="0" w:space="0" w:color="auto"/>
                    <w:bottom w:val="none" w:sz="0" w:space="0" w:color="auto"/>
                    <w:right w:val="none" w:sz="0" w:space="0" w:color="auto"/>
                  </w:divBdr>
                </w:div>
                <w:div w:id="2092966088">
                  <w:marLeft w:val="0"/>
                  <w:marRight w:val="0"/>
                  <w:marTop w:val="0"/>
                  <w:marBottom w:val="0"/>
                  <w:divBdr>
                    <w:top w:val="none" w:sz="0" w:space="0" w:color="auto"/>
                    <w:left w:val="none" w:sz="0" w:space="0" w:color="auto"/>
                    <w:bottom w:val="none" w:sz="0" w:space="0" w:color="auto"/>
                    <w:right w:val="none" w:sz="0" w:space="0" w:color="auto"/>
                  </w:divBdr>
                </w:div>
                <w:div w:id="23287879">
                  <w:marLeft w:val="0"/>
                  <w:marRight w:val="0"/>
                  <w:marTop w:val="0"/>
                  <w:marBottom w:val="0"/>
                  <w:divBdr>
                    <w:top w:val="none" w:sz="0" w:space="0" w:color="auto"/>
                    <w:left w:val="none" w:sz="0" w:space="0" w:color="auto"/>
                    <w:bottom w:val="none" w:sz="0" w:space="0" w:color="auto"/>
                    <w:right w:val="none" w:sz="0" w:space="0" w:color="auto"/>
                  </w:divBdr>
                </w:div>
                <w:div w:id="861016202">
                  <w:marLeft w:val="0"/>
                  <w:marRight w:val="0"/>
                  <w:marTop w:val="0"/>
                  <w:marBottom w:val="0"/>
                  <w:divBdr>
                    <w:top w:val="none" w:sz="0" w:space="0" w:color="auto"/>
                    <w:left w:val="none" w:sz="0" w:space="0" w:color="auto"/>
                    <w:bottom w:val="none" w:sz="0" w:space="0" w:color="auto"/>
                    <w:right w:val="none" w:sz="0" w:space="0" w:color="auto"/>
                  </w:divBdr>
                </w:div>
                <w:div w:id="6956023">
                  <w:marLeft w:val="0"/>
                  <w:marRight w:val="0"/>
                  <w:marTop w:val="0"/>
                  <w:marBottom w:val="0"/>
                  <w:divBdr>
                    <w:top w:val="none" w:sz="0" w:space="0" w:color="auto"/>
                    <w:left w:val="none" w:sz="0" w:space="0" w:color="auto"/>
                    <w:bottom w:val="none" w:sz="0" w:space="0" w:color="auto"/>
                    <w:right w:val="none" w:sz="0" w:space="0" w:color="auto"/>
                  </w:divBdr>
                </w:div>
                <w:div w:id="1468860681">
                  <w:marLeft w:val="0"/>
                  <w:marRight w:val="0"/>
                  <w:marTop w:val="0"/>
                  <w:marBottom w:val="0"/>
                  <w:divBdr>
                    <w:top w:val="none" w:sz="0" w:space="0" w:color="auto"/>
                    <w:left w:val="none" w:sz="0" w:space="0" w:color="auto"/>
                    <w:bottom w:val="none" w:sz="0" w:space="0" w:color="auto"/>
                    <w:right w:val="none" w:sz="0" w:space="0" w:color="auto"/>
                  </w:divBdr>
                </w:div>
                <w:div w:id="908927508">
                  <w:marLeft w:val="0"/>
                  <w:marRight w:val="0"/>
                  <w:marTop w:val="0"/>
                  <w:marBottom w:val="0"/>
                  <w:divBdr>
                    <w:top w:val="none" w:sz="0" w:space="0" w:color="auto"/>
                    <w:left w:val="none" w:sz="0" w:space="0" w:color="auto"/>
                    <w:bottom w:val="none" w:sz="0" w:space="0" w:color="auto"/>
                    <w:right w:val="none" w:sz="0" w:space="0" w:color="auto"/>
                  </w:divBdr>
                </w:div>
                <w:div w:id="1786582291">
                  <w:marLeft w:val="0"/>
                  <w:marRight w:val="0"/>
                  <w:marTop w:val="0"/>
                  <w:marBottom w:val="0"/>
                  <w:divBdr>
                    <w:top w:val="none" w:sz="0" w:space="0" w:color="auto"/>
                    <w:left w:val="none" w:sz="0" w:space="0" w:color="auto"/>
                    <w:bottom w:val="none" w:sz="0" w:space="0" w:color="auto"/>
                    <w:right w:val="none" w:sz="0" w:space="0" w:color="auto"/>
                  </w:divBdr>
                </w:div>
                <w:div w:id="264659782">
                  <w:marLeft w:val="0"/>
                  <w:marRight w:val="0"/>
                  <w:marTop w:val="0"/>
                  <w:marBottom w:val="0"/>
                  <w:divBdr>
                    <w:top w:val="none" w:sz="0" w:space="0" w:color="auto"/>
                    <w:left w:val="none" w:sz="0" w:space="0" w:color="auto"/>
                    <w:bottom w:val="none" w:sz="0" w:space="0" w:color="auto"/>
                    <w:right w:val="none" w:sz="0" w:space="0" w:color="auto"/>
                  </w:divBdr>
                </w:div>
                <w:div w:id="613556251">
                  <w:marLeft w:val="0"/>
                  <w:marRight w:val="0"/>
                  <w:marTop w:val="0"/>
                  <w:marBottom w:val="0"/>
                  <w:divBdr>
                    <w:top w:val="none" w:sz="0" w:space="0" w:color="auto"/>
                    <w:left w:val="none" w:sz="0" w:space="0" w:color="auto"/>
                    <w:bottom w:val="none" w:sz="0" w:space="0" w:color="auto"/>
                    <w:right w:val="none" w:sz="0" w:space="0" w:color="auto"/>
                  </w:divBdr>
                </w:div>
                <w:div w:id="1265110931">
                  <w:marLeft w:val="0"/>
                  <w:marRight w:val="0"/>
                  <w:marTop w:val="0"/>
                  <w:marBottom w:val="0"/>
                  <w:divBdr>
                    <w:top w:val="none" w:sz="0" w:space="0" w:color="auto"/>
                    <w:left w:val="none" w:sz="0" w:space="0" w:color="auto"/>
                    <w:bottom w:val="none" w:sz="0" w:space="0" w:color="auto"/>
                    <w:right w:val="none" w:sz="0" w:space="0" w:color="auto"/>
                  </w:divBdr>
                </w:div>
                <w:div w:id="199823945">
                  <w:marLeft w:val="0"/>
                  <w:marRight w:val="0"/>
                  <w:marTop w:val="0"/>
                  <w:marBottom w:val="0"/>
                  <w:divBdr>
                    <w:top w:val="none" w:sz="0" w:space="0" w:color="auto"/>
                    <w:left w:val="none" w:sz="0" w:space="0" w:color="auto"/>
                    <w:bottom w:val="none" w:sz="0" w:space="0" w:color="auto"/>
                    <w:right w:val="none" w:sz="0" w:space="0" w:color="auto"/>
                  </w:divBdr>
                </w:div>
                <w:div w:id="350954992">
                  <w:marLeft w:val="0"/>
                  <w:marRight w:val="0"/>
                  <w:marTop w:val="0"/>
                  <w:marBottom w:val="0"/>
                  <w:divBdr>
                    <w:top w:val="none" w:sz="0" w:space="0" w:color="auto"/>
                    <w:left w:val="none" w:sz="0" w:space="0" w:color="auto"/>
                    <w:bottom w:val="none" w:sz="0" w:space="0" w:color="auto"/>
                    <w:right w:val="none" w:sz="0" w:space="0" w:color="auto"/>
                  </w:divBdr>
                </w:div>
                <w:div w:id="235169356">
                  <w:marLeft w:val="0"/>
                  <w:marRight w:val="0"/>
                  <w:marTop w:val="0"/>
                  <w:marBottom w:val="0"/>
                  <w:divBdr>
                    <w:top w:val="none" w:sz="0" w:space="0" w:color="auto"/>
                    <w:left w:val="none" w:sz="0" w:space="0" w:color="auto"/>
                    <w:bottom w:val="none" w:sz="0" w:space="0" w:color="auto"/>
                    <w:right w:val="none" w:sz="0" w:space="0" w:color="auto"/>
                  </w:divBdr>
                </w:div>
                <w:div w:id="351613974">
                  <w:marLeft w:val="0"/>
                  <w:marRight w:val="0"/>
                  <w:marTop w:val="0"/>
                  <w:marBottom w:val="0"/>
                  <w:divBdr>
                    <w:top w:val="none" w:sz="0" w:space="0" w:color="auto"/>
                    <w:left w:val="none" w:sz="0" w:space="0" w:color="auto"/>
                    <w:bottom w:val="none" w:sz="0" w:space="0" w:color="auto"/>
                    <w:right w:val="none" w:sz="0" w:space="0" w:color="auto"/>
                  </w:divBdr>
                </w:div>
                <w:div w:id="1177039604">
                  <w:marLeft w:val="0"/>
                  <w:marRight w:val="0"/>
                  <w:marTop w:val="0"/>
                  <w:marBottom w:val="0"/>
                  <w:divBdr>
                    <w:top w:val="none" w:sz="0" w:space="0" w:color="auto"/>
                    <w:left w:val="none" w:sz="0" w:space="0" w:color="auto"/>
                    <w:bottom w:val="none" w:sz="0" w:space="0" w:color="auto"/>
                    <w:right w:val="none" w:sz="0" w:space="0" w:color="auto"/>
                  </w:divBdr>
                </w:div>
                <w:div w:id="1602832904">
                  <w:marLeft w:val="0"/>
                  <w:marRight w:val="0"/>
                  <w:marTop w:val="0"/>
                  <w:marBottom w:val="0"/>
                  <w:divBdr>
                    <w:top w:val="none" w:sz="0" w:space="0" w:color="auto"/>
                    <w:left w:val="none" w:sz="0" w:space="0" w:color="auto"/>
                    <w:bottom w:val="none" w:sz="0" w:space="0" w:color="auto"/>
                    <w:right w:val="none" w:sz="0" w:space="0" w:color="auto"/>
                  </w:divBdr>
                </w:div>
                <w:div w:id="547493885">
                  <w:marLeft w:val="0"/>
                  <w:marRight w:val="0"/>
                  <w:marTop w:val="0"/>
                  <w:marBottom w:val="0"/>
                  <w:divBdr>
                    <w:top w:val="none" w:sz="0" w:space="0" w:color="auto"/>
                    <w:left w:val="none" w:sz="0" w:space="0" w:color="auto"/>
                    <w:bottom w:val="none" w:sz="0" w:space="0" w:color="auto"/>
                    <w:right w:val="none" w:sz="0" w:space="0" w:color="auto"/>
                  </w:divBdr>
                </w:div>
              </w:divsChild>
            </w:div>
            <w:div w:id="1326516505">
              <w:marLeft w:val="0"/>
              <w:marRight w:val="0"/>
              <w:marTop w:val="0"/>
              <w:marBottom w:val="0"/>
              <w:divBdr>
                <w:top w:val="none" w:sz="0" w:space="0" w:color="auto"/>
                <w:left w:val="none" w:sz="0" w:space="0" w:color="auto"/>
                <w:bottom w:val="none" w:sz="0" w:space="0" w:color="auto"/>
                <w:right w:val="none" w:sz="0" w:space="0" w:color="auto"/>
              </w:divBdr>
            </w:div>
            <w:div w:id="2120251502">
              <w:marLeft w:val="0"/>
              <w:marRight w:val="0"/>
              <w:marTop w:val="0"/>
              <w:marBottom w:val="0"/>
              <w:divBdr>
                <w:top w:val="none" w:sz="0" w:space="0" w:color="auto"/>
                <w:left w:val="none" w:sz="0" w:space="0" w:color="auto"/>
                <w:bottom w:val="none" w:sz="0" w:space="0" w:color="auto"/>
                <w:right w:val="none" w:sz="0" w:space="0" w:color="auto"/>
              </w:divBdr>
            </w:div>
            <w:div w:id="1157066857">
              <w:marLeft w:val="0"/>
              <w:marRight w:val="0"/>
              <w:marTop w:val="0"/>
              <w:marBottom w:val="0"/>
              <w:divBdr>
                <w:top w:val="none" w:sz="0" w:space="0" w:color="auto"/>
                <w:left w:val="none" w:sz="0" w:space="0" w:color="auto"/>
                <w:bottom w:val="none" w:sz="0" w:space="0" w:color="auto"/>
                <w:right w:val="none" w:sz="0" w:space="0" w:color="auto"/>
              </w:divBdr>
            </w:div>
            <w:div w:id="79834358">
              <w:marLeft w:val="0"/>
              <w:marRight w:val="0"/>
              <w:marTop w:val="0"/>
              <w:marBottom w:val="0"/>
              <w:divBdr>
                <w:top w:val="none" w:sz="0" w:space="0" w:color="auto"/>
                <w:left w:val="none" w:sz="0" w:space="0" w:color="auto"/>
                <w:bottom w:val="none" w:sz="0" w:space="0" w:color="auto"/>
                <w:right w:val="none" w:sz="0" w:space="0" w:color="auto"/>
              </w:divBdr>
            </w:div>
            <w:div w:id="19495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urrent/title-24/subtitle-A/part-91/subpart-F/section-91.505"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govinfo.gov/content/pkg/CFR-2011-title24-vol1/xml/CFR-2011-title24-vol1-sec91-401.x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development@pittsburgh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content/pkg/CFR-2014-title24-vol1/xml/CFR-2014-title24-vol1-sec91-100.x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mmunity.development@pittsburghpa.gov" TargetMode="External"/><Relationship Id="rId23" Type="http://schemas.openxmlformats.org/officeDocument/2006/relationships/fontTable" Target="fontTable.xml"/><Relationship Id="rId10" Type="http://schemas.openxmlformats.org/officeDocument/2006/relationships/hyperlink" Target="https://www.govinfo.gov/content/pkg/CFR-2014-title24-vol1/xml/CFR-2014-title24-vol1-sec91-105.x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cfr.gov/current/title-24/subtitle-A/part-91/subpart-B/section-91.115" TargetMode="External"/><Relationship Id="rId14" Type="http://schemas.openxmlformats.org/officeDocument/2006/relationships/hyperlink" Target="mailto:community.development@pittsburghp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414 Grant St Suite 501, Pittsburgh PA 15219</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7638B8-2F74-46A0-AEF0-A1D36AA9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pittsburgh citizen participation plan</dc:title>
  <dc:subject/>
  <dc:creator>Office of Management and Budget - Community Development Division</dc:creator>
  <cp:keywords/>
  <dc:description/>
  <cp:lastModifiedBy>Stephens, AJ</cp:lastModifiedBy>
  <cp:revision>17</cp:revision>
  <dcterms:created xsi:type="dcterms:W3CDTF">2025-08-18T18:37:00Z</dcterms:created>
  <dcterms:modified xsi:type="dcterms:W3CDTF">2025-09-08T19:36:00Z</dcterms:modified>
</cp:coreProperties>
</file>