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D04A4" w14:textId="3E6C1BF7" w:rsidR="004310C1" w:rsidRDefault="004310C1" w:rsidP="004310C1">
      <w:r w:rsidRPr="004310C1">
        <w:t>Notice is hereby given by the City of Pittsburgh, PA, that the City will be modifying its FY 20</w:t>
      </w:r>
      <w:r w:rsidR="007D72BF">
        <w:t>24</w:t>
      </w:r>
      <w:r w:rsidRPr="004310C1">
        <w:t xml:space="preserve"> Annual Action Plan for the City’s Community Development Block Grant (CDBG) Program.</w:t>
      </w:r>
      <w:r>
        <w:t xml:space="preserve"> Any substantial change to an Annual Action Plan must be posted for public review and comment before finalization. The City of Pittsburgh intends to remove four organizations from the plan and move that funding to six </w:t>
      </w:r>
      <w:r w:rsidR="007D72BF">
        <w:t xml:space="preserve">different </w:t>
      </w:r>
      <w:r>
        <w:t>organi</w:t>
      </w:r>
      <w:r w:rsidR="007D72BF">
        <w:t>zations, three of which will be new organizations to the plan</w:t>
      </w:r>
      <w:r>
        <w:t>.</w:t>
      </w:r>
      <w:r w:rsidRPr="004310C1">
        <w:t xml:space="preserve"> </w:t>
      </w:r>
      <w:r w:rsidRPr="000B3522">
        <w:t>A copy of the proposed amendment to the FY 20</w:t>
      </w:r>
      <w:r>
        <w:t>24</w:t>
      </w:r>
      <w:r w:rsidRPr="000B3522">
        <w:t xml:space="preserve"> Annual Action Plan is available for review</w:t>
      </w:r>
      <w:r>
        <w:t xml:space="preserve"> at </w:t>
      </w:r>
      <w:hyperlink r:id="rId8" w:history="1">
        <w:r w:rsidR="00F17BE2" w:rsidRPr="00307CB5">
          <w:rPr>
            <w:rStyle w:val="Hyperlink"/>
          </w:rPr>
          <w:t>https://www.pittsburghpa.gov/City-Government/Finances/Management-Budget/Community-Development/Public-Participation</w:t>
        </w:r>
      </w:hyperlink>
      <w:r w:rsidRPr="000B3522">
        <w:t>,</w:t>
      </w:r>
      <w:r w:rsidR="00F17BE2">
        <w:t xml:space="preserve"> </w:t>
      </w:r>
      <w:r w:rsidRPr="000B3522">
        <w:t xml:space="preserve">and will be on display beginning on </w:t>
      </w:r>
      <w:r>
        <w:t>Wednesday</w:t>
      </w:r>
      <w:r w:rsidRPr="000B3522">
        <w:t xml:space="preserve">, </w:t>
      </w:r>
      <w:r>
        <w:t>November 20</w:t>
      </w:r>
      <w:r w:rsidRPr="000B3522">
        <w:t>, 202</w:t>
      </w:r>
      <w:r>
        <w:t>4</w:t>
      </w:r>
      <w:r w:rsidRPr="000B3522">
        <w:t xml:space="preserve"> and ending on </w:t>
      </w:r>
      <w:r>
        <w:t>Friday</w:t>
      </w:r>
      <w:r w:rsidRPr="000B3522">
        <w:t xml:space="preserve">, </w:t>
      </w:r>
      <w:r>
        <w:t>December 20, 2024</w:t>
      </w:r>
      <w:r w:rsidRPr="000B3522">
        <w:t>.</w:t>
      </w:r>
    </w:p>
    <w:p w14:paraId="36459E14" w14:textId="03783CA8" w:rsidR="00B7105D" w:rsidRPr="008660FF" w:rsidRDefault="00B7105D" w:rsidP="00B7105D">
      <w:pPr>
        <w:pStyle w:val="ListParagraph"/>
        <w:numPr>
          <w:ilvl w:val="0"/>
          <w:numId w:val="3"/>
        </w:numPr>
        <w:jc w:val="both"/>
      </w:pPr>
      <w:r w:rsidRPr="008660FF">
        <w:rPr>
          <w:b/>
          <w:bCs/>
        </w:rPr>
        <w:t>Youth Places Inc. –</w:t>
      </w:r>
      <w:r w:rsidRPr="008660FF">
        <w:t xml:space="preserve"> Delete project/activity and reallocate the line-item budget of $20,000 to another project.</w:t>
      </w:r>
    </w:p>
    <w:p w14:paraId="3636CC37" w14:textId="676772D2" w:rsidR="00B7105D" w:rsidRPr="008660FF" w:rsidRDefault="00B7105D" w:rsidP="00B7105D">
      <w:pPr>
        <w:pStyle w:val="ListParagraph"/>
        <w:numPr>
          <w:ilvl w:val="0"/>
          <w:numId w:val="3"/>
        </w:numPr>
        <w:jc w:val="both"/>
      </w:pPr>
      <w:r w:rsidRPr="008660FF">
        <w:rPr>
          <w:b/>
          <w:bCs/>
        </w:rPr>
        <w:t xml:space="preserve">Open Up - </w:t>
      </w:r>
      <w:r w:rsidRPr="008660FF">
        <w:t>Delete project/activity and reallocate the line-item budget of $10,000 to another project.</w:t>
      </w:r>
    </w:p>
    <w:p w14:paraId="6F4527C1" w14:textId="1E5A1810" w:rsidR="00B7105D" w:rsidRPr="008660FF" w:rsidRDefault="00B7105D" w:rsidP="00B7105D">
      <w:pPr>
        <w:pStyle w:val="ListParagraph"/>
        <w:numPr>
          <w:ilvl w:val="0"/>
          <w:numId w:val="3"/>
        </w:numPr>
        <w:jc w:val="both"/>
      </w:pPr>
      <w:r w:rsidRPr="008660FF">
        <w:rPr>
          <w:b/>
          <w:bCs/>
        </w:rPr>
        <w:t xml:space="preserve">Save A Life Today - </w:t>
      </w:r>
      <w:r w:rsidRPr="008660FF">
        <w:t>Delete project/activity and reallocate the line-item budget of $10,000 to another project.</w:t>
      </w:r>
    </w:p>
    <w:p w14:paraId="2D03AF5B" w14:textId="22767C67" w:rsidR="00B7105D" w:rsidRPr="008660FF" w:rsidRDefault="00B7105D" w:rsidP="008E18F2">
      <w:pPr>
        <w:pStyle w:val="ListParagraph"/>
        <w:numPr>
          <w:ilvl w:val="0"/>
          <w:numId w:val="3"/>
        </w:numPr>
        <w:jc w:val="both"/>
      </w:pPr>
      <w:r w:rsidRPr="008660FF">
        <w:rPr>
          <w:b/>
          <w:bCs/>
        </w:rPr>
        <w:t>King’s Community Center -</w:t>
      </w:r>
      <w:r w:rsidRPr="008660FF">
        <w:t xml:space="preserve"> Delete project/activity and reallocate the line-item budget of $10,000 to another project.</w:t>
      </w:r>
    </w:p>
    <w:p w14:paraId="023FD85B" w14:textId="04ED41C6" w:rsidR="0022441D" w:rsidRPr="008660FF" w:rsidRDefault="00B7105D" w:rsidP="00686A31">
      <w:pPr>
        <w:pStyle w:val="ListParagraph"/>
        <w:numPr>
          <w:ilvl w:val="0"/>
          <w:numId w:val="3"/>
        </w:numPr>
      </w:pPr>
      <w:r w:rsidRPr="008660FF">
        <w:rPr>
          <w:b/>
          <w:bCs/>
        </w:rPr>
        <w:t>Neighborhood Community Development Fund on Behalf of The Northside Chronicle</w:t>
      </w:r>
      <w:r w:rsidR="0022441D" w:rsidRPr="008660FF">
        <w:rPr>
          <w:b/>
          <w:bCs/>
        </w:rPr>
        <w:t xml:space="preserve"> –</w:t>
      </w:r>
      <w:r w:rsidR="0022441D" w:rsidRPr="008660FF">
        <w:t xml:space="preserve"> Create a new project/activity and allocate $10,000. </w:t>
      </w:r>
      <w:r w:rsidR="00686A31" w:rsidRPr="008660FF">
        <w:t>P</w:t>
      </w:r>
      <w:r w:rsidR="0022441D" w:rsidRPr="008660FF">
        <w:t>roject description</w:t>
      </w:r>
      <w:r w:rsidR="00686A31" w:rsidRPr="008660FF">
        <w:t>:</w:t>
      </w:r>
      <w:r w:rsidR="0022441D" w:rsidRPr="008660FF">
        <w:t xml:space="preserve"> community newspaper</w:t>
      </w:r>
      <w:r w:rsidR="00145238" w:rsidRPr="008660FF">
        <w:t xml:space="preserve"> for senior citizens</w:t>
      </w:r>
      <w:r w:rsidR="0022441D" w:rsidRPr="008660FF">
        <w:t>.</w:t>
      </w:r>
    </w:p>
    <w:p w14:paraId="0E1DBDEE" w14:textId="63E472BF" w:rsidR="00B7105D" w:rsidRPr="008660FF" w:rsidRDefault="00B7105D" w:rsidP="00B7105D">
      <w:pPr>
        <w:pStyle w:val="ListParagraph"/>
        <w:numPr>
          <w:ilvl w:val="0"/>
          <w:numId w:val="3"/>
        </w:numPr>
        <w:rPr>
          <w:b/>
          <w:bCs/>
        </w:rPr>
      </w:pPr>
      <w:r w:rsidRPr="008660FF">
        <w:rPr>
          <w:b/>
          <w:bCs/>
        </w:rPr>
        <w:t>YMCA of Greater Pittsburgh (Allegheny)</w:t>
      </w:r>
      <w:r w:rsidR="00060296" w:rsidRPr="008660FF">
        <w:rPr>
          <w:b/>
          <w:bCs/>
        </w:rPr>
        <w:t xml:space="preserve"> – </w:t>
      </w:r>
      <w:r w:rsidR="00060296" w:rsidRPr="008660FF">
        <w:t>Create a new project/activity and allocate $10,000. Project description:</w:t>
      </w:r>
      <w:r w:rsidR="008C616F" w:rsidRPr="008660FF">
        <w:t xml:space="preserve"> </w:t>
      </w:r>
      <w:r w:rsidR="0028313A" w:rsidRPr="008660FF">
        <w:t>housing for men at risk of homelessness</w:t>
      </w:r>
    </w:p>
    <w:p w14:paraId="260C12A1" w14:textId="13DEEBEF" w:rsidR="00B7105D" w:rsidRPr="008660FF" w:rsidRDefault="00B7105D" w:rsidP="00B7105D">
      <w:pPr>
        <w:pStyle w:val="ListParagraph"/>
        <w:numPr>
          <w:ilvl w:val="0"/>
          <w:numId w:val="3"/>
        </w:numPr>
        <w:rPr>
          <w:b/>
          <w:bCs/>
        </w:rPr>
      </w:pPr>
      <w:r w:rsidRPr="008660FF">
        <w:rPr>
          <w:b/>
          <w:bCs/>
        </w:rPr>
        <w:t>Legacy Arts Project</w:t>
      </w:r>
      <w:r w:rsidR="00A3554F" w:rsidRPr="008660FF">
        <w:rPr>
          <w:b/>
          <w:bCs/>
        </w:rPr>
        <w:t xml:space="preserve">) – </w:t>
      </w:r>
      <w:r w:rsidR="00A3554F" w:rsidRPr="008660FF">
        <w:t>Create a new project/activity and allocate $10,000. Project description: vocational training for youth</w:t>
      </w:r>
    </w:p>
    <w:p w14:paraId="383362AF" w14:textId="44DAEF51" w:rsidR="00B7105D" w:rsidRPr="008660FF" w:rsidRDefault="00B7105D" w:rsidP="00B7105D">
      <w:pPr>
        <w:pStyle w:val="ListParagraph"/>
        <w:numPr>
          <w:ilvl w:val="0"/>
          <w:numId w:val="3"/>
        </w:numPr>
      </w:pPr>
      <w:r w:rsidRPr="008660FF">
        <w:rPr>
          <w:b/>
          <w:bCs/>
        </w:rPr>
        <w:t>Open Field</w:t>
      </w:r>
      <w:r w:rsidR="0022441D" w:rsidRPr="008660FF">
        <w:rPr>
          <w:b/>
          <w:bCs/>
        </w:rPr>
        <w:t xml:space="preserve"> – </w:t>
      </w:r>
      <w:r w:rsidR="0022441D" w:rsidRPr="008660FF">
        <w:t>increase the line-item budget amount by $10,000 for a new</w:t>
      </w:r>
      <w:r w:rsidR="00145238" w:rsidRPr="008660FF">
        <w:t xml:space="preserve"> line-item</w:t>
      </w:r>
      <w:r w:rsidR="0022441D" w:rsidRPr="008660FF">
        <w:t xml:space="preserve"> budget of $20,000.</w:t>
      </w:r>
    </w:p>
    <w:p w14:paraId="265DB642" w14:textId="5828715A" w:rsidR="00B7105D" w:rsidRPr="008660FF" w:rsidRDefault="00B7105D" w:rsidP="00B7105D">
      <w:pPr>
        <w:pStyle w:val="ListParagraph"/>
        <w:numPr>
          <w:ilvl w:val="0"/>
          <w:numId w:val="3"/>
        </w:numPr>
        <w:rPr>
          <w:b/>
          <w:bCs/>
        </w:rPr>
      </w:pPr>
      <w:r w:rsidRPr="008660FF">
        <w:rPr>
          <w:b/>
          <w:bCs/>
        </w:rPr>
        <w:t>Storehouse for Teachers DBA The Education Partnership</w:t>
      </w:r>
      <w:r w:rsidR="00145238" w:rsidRPr="008660FF">
        <w:rPr>
          <w:b/>
          <w:bCs/>
        </w:rPr>
        <w:t xml:space="preserve"> – </w:t>
      </w:r>
      <w:r w:rsidR="00145238" w:rsidRPr="008660FF">
        <w:t>increase the line-item budget amount by $5,000 for a new line-item budget of $10,000.</w:t>
      </w:r>
    </w:p>
    <w:p w14:paraId="66BB9939" w14:textId="464EE906" w:rsidR="00F17BE2" w:rsidRPr="008660FF" w:rsidRDefault="00B7105D" w:rsidP="004310C1">
      <w:pPr>
        <w:pStyle w:val="ListParagraph"/>
        <w:numPr>
          <w:ilvl w:val="0"/>
          <w:numId w:val="3"/>
        </w:numPr>
        <w:rPr>
          <w:b/>
          <w:bCs/>
        </w:rPr>
      </w:pPr>
      <w:r w:rsidRPr="008660FF">
        <w:rPr>
          <w:b/>
          <w:bCs/>
        </w:rPr>
        <w:t>Pittsburgh Hires Veterans</w:t>
      </w:r>
      <w:r w:rsidR="00145238" w:rsidRPr="008660FF">
        <w:rPr>
          <w:b/>
          <w:bCs/>
        </w:rPr>
        <w:t xml:space="preserve"> – </w:t>
      </w:r>
      <w:r w:rsidR="00145238" w:rsidRPr="008660FF">
        <w:t>increase the line-item budget amount by $5,000 for a new line-item budget of $10,000.</w:t>
      </w:r>
    </w:p>
    <w:p w14:paraId="37A956B1" w14:textId="7A4080DB" w:rsidR="004310C1" w:rsidRDefault="004310C1" w:rsidP="004310C1">
      <w:r>
        <w:t xml:space="preserve">Public comments will be accepted on the document via emailing </w:t>
      </w:r>
      <w:hyperlink r:id="rId9" w:history="1">
        <w:r w:rsidR="00F17BE2" w:rsidRPr="00307CB5">
          <w:rPr>
            <w:rStyle w:val="Hyperlink"/>
          </w:rPr>
          <w:t>community.development@pittsburghpa.gov</w:t>
        </w:r>
      </w:hyperlink>
      <w:r w:rsidR="00F17BE2">
        <w:t xml:space="preserve"> </w:t>
      </w:r>
      <w:r>
        <w:t>or calling (412) 255- 2667. Written comments may be addressed to the City of Pittsburgh’s Office of Management and Budget (OMB), Community Development Division, attention Mr. Kelly L. Russell, Assistant Director/Labor Compliance Officer, 414 Grant Street, Room 501, Pittsburgh, PA 15219.</w:t>
      </w:r>
    </w:p>
    <w:sectPr w:rsidR="00431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B5737"/>
    <w:multiLevelType w:val="hybridMultilevel"/>
    <w:tmpl w:val="27F2B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450CB4"/>
    <w:multiLevelType w:val="hybridMultilevel"/>
    <w:tmpl w:val="F1C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C30265"/>
    <w:multiLevelType w:val="hybridMultilevel"/>
    <w:tmpl w:val="3250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33A"/>
    <w:rsid w:val="00060296"/>
    <w:rsid w:val="000B3522"/>
    <w:rsid w:val="00145238"/>
    <w:rsid w:val="00204B28"/>
    <w:rsid w:val="0022441D"/>
    <w:rsid w:val="0028313A"/>
    <w:rsid w:val="003231DF"/>
    <w:rsid w:val="003F221C"/>
    <w:rsid w:val="00415C81"/>
    <w:rsid w:val="004310C1"/>
    <w:rsid w:val="00686A31"/>
    <w:rsid w:val="006B4A0C"/>
    <w:rsid w:val="00702BF8"/>
    <w:rsid w:val="007D72BF"/>
    <w:rsid w:val="00824F3B"/>
    <w:rsid w:val="008660FF"/>
    <w:rsid w:val="008C616F"/>
    <w:rsid w:val="008E18F2"/>
    <w:rsid w:val="00A17C66"/>
    <w:rsid w:val="00A3554F"/>
    <w:rsid w:val="00B7105D"/>
    <w:rsid w:val="00BD3241"/>
    <w:rsid w:val="00C96ECE"/>
    <w:rsid w:val="00F0033A"/>
    <w:rsid w:val="00F17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0EDA"/>
  <w15:chartTrackingRefBased/>
  <w15:docId w15:val="{54CDE608-5A14-48F8-8C3C-DA6AE766E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3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31DF"/>
    <w:pPr>
      <w:ind w:left="720"/>
      <w:contextualSpacing/>
    </w:pPr>
  </w:style>
  <w:style w:type="character" w:styleId="Hyperlink">
    <w:name w:val="Hyperlink"/>
    <w:basedOn w:val="DefaultParagraphFont"/>
    <w:uiPriority w:val="99"/>
    <w:unhideWhenUsed/>
    <w:rsid w:val="00F17BE2"/>
    <w:rPr>
      <w:color w:val="0563C1" w:themeColor="hyperlink"/>
      <w:u w:val="single"/>
    </w:rPr>
  </w:style>
  <w:style w:type="character" w:styleId="UnresolvedMention">
    <w:name w:val="Unresolved Mention"/>
    <w:basedOn w:val="DefaultParagraphFont"/>
    <w:uiPriority w:val="99"/>
    <w:semiHidden/>
    <w:unhideWhenUsed/>
    <w:rsid w:val="00F17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19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ttsburghpa.gov/City-Government/Finances/Management-Budget/Community-Development/Public-Participati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mmunity.development@pittsburgh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3cfbe0d-7e1f-40f8-a166-2a9b70dbf6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4E403B03D640499835732FA78F5C9D" ma:contentTypeVersion="16" ma:contentTypeDescription="Create a new document." ma:contentTypeScope="" ma:versionID="9d4e351b32e0f1143216a2227295aef6">
  <xsd:schema xmlns:xsd="http://www.w3.org/2001/XMLSchema" xmlns:xs="http://www.w3.org/2001/XMLSchema" xmlns:p="http://schemas.microsoft.com/office/2006/metadata/properties" xmlns:ns3="d3cfbe0d-7e1f-40f8-a166-2a9b70dbf6df" xmlns:ns4="ba1dd3ed-5205-4643-9e43-b9d0d563184f" targetNamespace="http://schemas.microsoft.com/office/2006/metadata/properties" ma:root="true" ma:fieldsID="e1598d91c71d2eea80454e0caa9ae14d" ns3:_="" ns4:_="">
    <xsd:import namespace="d3cfbe0d-7e1f-40f8-a166-2a9b70dbf6df"/>
    <xsd:import namespace="ba1dd3ed-5205-4643-9e43-b9d0d56318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fbe0d-7e1f-40f8-a166-2a9b70dbf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1dd3ed-5205-4643-9e43-b9d0d563184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CB15BB-1EA4-40BA-AEF2-5F46AB13D231}">
  <ds:schemaRefs>
    <ds:schemaRef ds:uri="http://schemas.microsoft.com/office/2006/metadata/properties"/>
    <ds:schemaRef ds:uri="http://schemas.microsoft.com/office/infopath/2007/PartnerControls"/>
    <ds:schemaRef ds:uri="d3cfbe0d-7e1f-40f8-a166-2a9b70dbf6df"/>
  </ds:schemaRefs>
</ds:datastoreItem>
</file>

<file path=customXml/itemProps2.xml><?xml version="1.0" encoding="utf-8"?>
<ds:datastoreItem xmlns:ds="http://schemas.openxmlformats.org/officeDocument/2006/customXml" ds:itemID="{17B0A502-9AA0-4715-A711-A591C90CF24D}">
  <ds:schemaRefs>
    <ds:schemaRef ds:uri="http://schemas.microsoft.com/sharepoint/v3/contenttype/forms"/>
  </ds:schemaRefs>
</ds:datastoreItem>
</file>

<file path=customXml/itemProps3.xml><?xml version="1.0" encoding="utf-8"?>
<ds:datastoreItem xmlns:ds="http://schemas.openxmlformats.org/officeDocument/2006/customXml" ds:itemID="{106D79DF-4B27-461B-8A11-21141EE39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fbe0d-7e1f-40f8-a166-2a9b70dbf6df"/>
    <ds:schemaRef ds:uri="ba1dd3ed-5205-4643-9e43-b9d0d56318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NEXT-SCCM</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Rolon, Joshua</dc:creator>
  <cp:keywords/>
  <dc:description/>
  <cp:lastModifiedBy>Stephens, Amber</cp:lastModifiedBy>
  <cp:revision>12</cp:revision>
  <cp:lastPrinted>2024-11-14T13:56:00Z</cp:lastPrinted>
  <dcterms:created xsi:type="dcterms:W3CDTF">2024-11-14T20:21:00Z</dcterms:created>
  <dcterms:modified xsi:type="dcterms:W3CDTF">2024-11-15T13:47:00Z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0x0101004E4E403B03D640499835732FA78F5C9D</vt:lpwstr>
  </property>
</Properties>
</file>